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560"/>
        <w:gridCol w:w="142"/>
        <w:gridCol w:w="2552"/>
        <w:gridCol w:w="425"/>
        <w:gridCol w:w="11"/>
        <w:gridCol w:w="1123"/>
        <w:gridCol w:w="1984"/>
        <w:gridCol w:w="851"/>
        <w:gridCol w:w="1417"/>
      </w:tblGrid>
      <w:tr w:rsidR="00C945D0" w:rsidRPr="000B159D" w:rsidTr="00C945D0">
        <w:trPr>
          <w:trHeight w:val="1776"/>
        </w:trPr>
        <w:tc>
          <w:tcPr>
            <w:tcW w:w="1702" w:type="dxa"/>
            <w:gridSpan w:val="2"/>
          </w:tcPr>
          <w:p w:rsidR="00C945D0" w:rsidRPr="000B159D" w:rsidRDefault="00C945D0" w:rsidP="00C945D0">
            <w:pPr>
              <w:widowControl/>
              <w:rPr>
                <w:rFonts w:ascii="Calibri" w:eastAsia="Times New Roman" w:hAnsi="Calibri" w:cs="Calibri"/>
                <w:sz w:val="18"/>
                <w:szCs w:val="18"/>
                <w:lang w:bidi="ar-SA"/>
              </w:rPr>
            </w:pPr>
            <w:r w:rsidRPr="000B159D">
              <w:rPr>
                <w:rFonts w:ascii="Calibri" w:eastAsia="Times New Roman" w:hAnsi="Calibri" w:cs="Calibri"/>
                <w:sz w:val="18"/>
                <w:szCs w:val="18"/>
                <w:lang w:eastAsia="en-US" w:bidi="ar-SA"/>
              </w:rPr>
              <w:t>Zamierzenie budowlane:</w:t>
            </w:r>
          </w:p>
        </w:tc>
        <w:tc>
          <w:tcPr>
            <w:tcW w:w="8363" w:type="dxa"/>
            <w:gridSpan w:val="7"/>
            <w:vAlign w:val="center"/>
          </w:tcPr>
          <w:p w:rsidR="00C945D0" w:rsidRPr="000B159D" w:rsidRDefault="00C945D0" w:rsidP="00C945D0">
            <w:pPr>
              <w:widowControl/>
              <w:jc w:val="center"/>
              <w:rPr>
                <w:rFonts w:ascii="Calibri" w:eastAsia="Times New Roman" w:hAnsi="Calibri" w:cs="Calibri"/>
                <w:b/>
                <w:szCs w:val="20"/>
                <w:lang w:eastAsia="en-US" w:bidi="ar-SA"/>
              </w:rPr>
            </w:pPr>
            <w:bookmarkStart w:id="0" w:name="_Hlk523224168"/>
            <w:r w:rsidRPr="000B159D">
              <w:rPr>
                <w:rFonts w:ascii="Calibri" w:eastAsia="Times New Roman" w:hAnsi="Calibri" w:cs="Calibri"/>
                <w:b/>
                <w:szCs w:val="20"/>
                <w:lang w:eastAsia="en-US" w:bidi="ar-SA"/>
              </w:rPr>
              <w:t>„Budowa drogi ekspresowej S7 Warszawa – Kraków, odcinek granica województwa świętokrzyskiego – Kraków: Część nr 2: odc. realizacyjny węzeł Szczepanowice</w:t>
            </w:r>
          </w:p>
          <w:p w:rsidR="00C945D0" w:rsidRPr="000B159D" w:rsidRDefault="00C945D0" w:rsidP="00C945D0">
            <w:pPr>
              <w:widowControl/>
              <w:jc w:val="center"/>
              <w:rPr>
                <w:rFonts w:ascii="Calibri" w:eastAsia="Times New Roman" w:hAnsi="Calibri" w:cs="Calibri"/>
                <w:b/>
                <w:szCs w:val="20"/>
                <w:lang w:eastAsia="en-US" w:bidi="ar-SA"/>
              </w:rPr>
            </w:pPr>
            <w:r w:rsidRPr="000B159D">
              <w:rPr>
                <w:rFonts w:ascii="Calibri" w:eastAsia="Times New Roman" w:hAnsi="Calibri" w:cs="Calibri"/>
                <w:b/>
                <w:szCs w:val="20"/>
                <w:lang w:eastAsia="en-US" w:bidi="ar-SA"/>
              </w:rPr>
              <w:t xml:space="preserve"> (z węzłem) – węzeł Widoma (z węzłem), długości ok. 14 km”</w:t>
            </w:r>
          </w:p>
          <w:p w:rsidR="00C945D0" w:rsidRPr="000B159D" w:rsidRDefault="00C945D0" w:rsidP="00C945D0">
            <w:pPr>
              <w:widowControl/>
              <w:jc w:val="center"/>
              <w:rPr>
                <w:rFonts w:ascii="Calibri" w:eastAsia="Times New Roman" w:hAnsi="Calibri" w:cs="Calibri"/>
                <w:b/>
                <w:sz w:val="20"/>
                <w:szCs w:val="20"/>
                <w:lang w:eastAsia="en-US" w:bidi="ar-SA"/>
              </w:rPr>
            </w:pPr>
            <w:r w:rsidRPr="000B159D">
              <w:rPr>
                <w:rFonts w:ascii="Calibri" w:eastAsia="Times New Roman" w:hAnsi="Calibri" w:cs="Calibri"/>
                <w:i/>
                <w:sz w:val="20"/>
                <w:szCs w:val="20"/>
                <w:lang w:eastAsia="en-US" w:bidi="ar-SA"/>
              </w:rPr>
              <w:t>w ramach zadania:</w:t>
            </w:r>
            <w:r w:rsidRPr="000B159D">
              <w:rPr>
                <w:rFonts w:ascii="Calibri" w:eastAsia="Times New Roman" w:hAnsi="Calibri" w:cs="Calibri"/>
                <w:b/>
                <w:sz w:val="20"/>
                <w:szCs w:val="20"/>
                <w:lang w:eastAsia="en-US" w:bidi="ar-SA"/>
              </w:rPr>
              <w:t xml:space="preserve"> </w:t>
            </w:r>
          </w:p>
          <w:p w:rsidR="00C945D0" w:rsidRPr="000B159D" w:rsidRDefault="00C945D0" w:rsidP="00C945D0">
            <w:pPr>
              <w:widowControl/>
              <w:jc w:val="center"/>
              <w:rPr>
                <w:rFonts w:ascii="Calibri" w:eastAsia="Times New Roman" w:hAnsi="Calibri" w:cs="Calibri"/>
                <w:b/>
                <w:szCs w:val="20"/>
                <w:lang w:eastAsia="en-US" w:bidi="ar-SA"/>
              </w:rPr>
            </w:pPr>
            <w:r w:rsidRPr="000B159D">
              <w:rPr>
                <w:rFonts w:ascii="Calibri" w:eastAsia="Times New Roman" w:hAnsi="Calibri" w:cs="Calibri"/>
                <w:b/>
                <w:szCs w:val="20"/>
                <w:lang w:eastAsia="en-US" w:bidi="ar-SA"/>
              </w:rPr>
              <w:t>„Budowa drogi ekspresowej S-7 na odcinku Moczydło – Szczepanowice – Widoma – Zastów – Kraków (Ptaszyckiego/Igołomska)”.</w:t>
            </w:r>
            <w:bookmarkEnd w:id="0"/>
          </w:p>
        </w:tc>
      </w:tr>
      <w:tr w:rsidR="00C945D0" w:rsidRPr="000B159D" w:rsidTr="00C945D0">
        <w:trPr>
          <w:trHeight w:val="284"/>
        </w:trPr>
        <w:tc>
          <w:tcPr>
            <w:tcW w:w="1702" w:type="dxa"/>
            <w:gridSpan w:val="2"/>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Adres obiektu:</w:t>
            </w:r>
          </w:p>
        </w:tc>
        <w:tc>
          <w:tcPr>
            <w:tcW w:w="8363" w:type="dxa"/>
            <w:gridSpan w:val="7"/>
            <w:vAlign w:val="center"/>
          </w:tcPr>
          <w:p w:rsidR="00C945D0" w:rsidRPr="000B159D" w:rsidRDefault="00C945D0" w:rsidP="00C945D0">
            <w:pPr>
              <w:widowControl/>
              <w:rPr>
                <w:rFonts w:ascii="Calibri" w:eastAsia="Times New Roman" w:hAnsi="Calibri" w:cs="Calibri"/>
                <w:sz w:val="18"/>
                <w:szCs w:val="18"/>
                <w:highlight w:val="yellow"/>
                <w:lang w:eastAsia="en-US" w:bidi="ar-SA"/>
              </w:rPr>
            </w:pPr>
            <w:r w:rsidRPr="000B159D">
              <w:rPr>
                <w:rFonts w:ascii="Calibri" w:eastAsia="Times New Roman" w:hAnsi="Calibri" w:cs="Calibri"/>
                <w:sz w:val="18"/>
                <w:szCs w:val="18"/>
                <w:lang w:eastAsia="en-US" w:bidi="ar-SA"/>
              </w:rPr>
              <w:t>woj. małopolskie; powiat miechowski, gmina Miechów; powiat krakowski, gmina Słomniki i Iwanowice</w:t>
            </w:r>
          </w:p>
        </w:tc>
      </w:tr>
      <w:tr w:rsidR="00C945D0" w:rsidRPr="000B159D" w:rsidTr="00C945D0">
        <w:trPr>
          <w:trHeight w:val="284"/>
        </w:trPr>
        <w:tc>
          <w:tcPr>
            <w:tcW w:w="1702" w:type="dxa"/>
            <w:gridSpan w:val="2"/>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Umowa nr:</w:t>
            </w:r>
          </w:p>
        </w:tc>
        <w:tc>
          <w:tcPr>
            <w:tcW w:w="8363" w:type="dxa"/>
            <w:gridSpan w:val="7"/>
            <w:vAlign w:val="center"/>
          </w:tcPr>
          <w:p w:rsidR="00C945D0" w:rsidRPr="000B159D" w:rsidRDefault="00C945D0" w:rsidP="00C945D0">
            <w:pPr>
              <w:widowControl/>
              <w:rPr>
                <w:rFonts w:ascii="Calibri" w:eastAsia="Times New Roman" w:hAnsi="Calibri" w:cs="Calibri"/>
                <w:bCs/>
                <w:sz w:val="14"/>
                <w:szCs w:val="14"/>
                <w:lang w:eastAsia="en-US" w:bidi="ar-SA"/>
              </w:rPr>
            </w:pPr>
            <w:r w:rsidRPr="000B159D">
              <w:rPr>
                <w:rFonts w:ascii="Calibri" w:eastAsia="Times New Roman" w:hAnsi="Calibri" w:cs="Calibri"/>
                <w:sz w:val="18"/>
                <w:szCs w:val="18"/>
                <w:lang w:eastAsia="en-US" w:bidi="ar-SA"/>
              </w:rPr>
              <w:t>I/4/ZI/I-4/2018 z dnia 08.01.2018 r.</w:t>
            </w:r>
          </w:p>
        </w:tc>
      </w:tr>
      <w:tr w:rsidR="00C945D0" w:rsidRPr="000B159D" w:rsidTr="00C945D0">
        <w:trPr>
          <w:trHeight w:val="1588"/>
        </w:trPr>
        <w:tc>
          <w:tcPr>
            <w:tcW w:w="1702" w:type="dxa"/>
            <w:gridSpan w:val="2"/>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 xml:space="preserve">Inwestor: </w:t>
            </w:r>
          </w:p>
        </w:tc>
        <w:tc>
          <w:tcPr>
            <w:tcW w:w="2988" w:type="dxa"/>
            <w:gridSpan w:val="3"/>
            <w:vAlign w:val="center"/>
          </w:tcPr>
          <w:p w:rsidR="00C945D0" w:rsidRPr="000B159D" w:rsidRDefault="00C945D0" w:rsidP="00C945D0">
            <w:pPr>
              <w:widowControl/>
              <w:rPr>
                <w:rFonts w:ascii="Calibri" w:eastAsia="Times New Roman" w:hAnsi="Calibri" w:cs="Calibri"/>
                <w:sz w:val="18"/>
                <w:szCs w:val="18"/>
                <w:lang w:eastAsia="en-US" w:bidi="ar-SA"/>
              </w:rPr>
            </w:pPr>
            <w:r>
              <w:rPr>
                <w:rFonts w:ascii="Calibri" w:eastAsia="Times New Roman" w:hAnsi="Calibri" w:cs="Calibri"/>
                <w:noProof/>
                <w:sz w:val="20"/>
                <w:szCs w:val="20"/>
                <w:lang w:bidi="ar-SA"/>
              </w:rPr>
              <w:drawing>
                <wp:anchor distT="0" distB="0" distL="114300" distR="114300" simplePos="0" relativeHeight="251666432" behindDoc="1" locked="0" layoutInCell="1" allowOverlap="1" wp14:anchorId="6C0AAF0D" wp14:editId="70EA69AD">
                  <wp:simplePos x="0" y="0"/>
                  <wp:positionH relativeFrom="column">
                    <wp:posOffset>378460</wp:posOffset>
                  </wp:positionH>
                  <wp:positionV relativeFrom="paragraph">
                    <wp:posOffset>168910</wp:posOffset>
                  </wp:positionV>
                  <wp:extent cx="1026160" cy="640715"/>
                  <wp:effectExtent l="0" t="0" r="2540" b="6985"/>
                  <wp:wrapTight wrapText="bothSides">
                    <wp:wrapPolygon edited="0">
                      <wp:start x="0" y="0"/>
                      <wp:lineTo x="0" y="21193"/>
                      <wp:lineTo x="21252" y="21193"/>
                      <wp:lineTo x="21252" y="0"/>
                      <wp:lineTo x="0" y="0"/>
                    </wp:wrapPolygon>
                  </wp:wrapTight>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6407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75" w:type="dxa"/>
            <w:gridSpan w:val="4"/>
            <w:vAlign w:val="center"/>
          </w:tcPr>
          <w:p w:rsidR="00C945D0" w:rsidRPr="000B159D" w:rsidRDefault="00C945D0" w:rsidP="00C945D0">
            <w:pPr>
              <w:widowControl/>
              <w:jc w:val="center"/>
              <w:rPr>
                <w:rFonts w:ascii="Calibri" w:eastAsia="Times New Roman" w:hAnsi="Calibri" w:cs="Calibri"/>
                <w:b/>
                <w:sz w:val="20"/>
                <w:szCs w:val="20"/>
                <w:lang w:eastAsia="en-US" w:bidi="ar-SA"/>
              </w:rPr>
            </w:pPr>
          </w:p>
          <w:p w:rsidR="00C945D0" w:rsidRPr="000B159D" w:rsidRDefault="00C945D0" w:rsidP="00C945D0">
            <w:pPr>
              <w:widowControl/>
              <w:jc w:val="center"/>
              <w:rPr>
                <w:rFonts w:ascii="Calibri" w:eastAsia="Times New Roman" w:hAnsi="Calibri" w:cs="Calibri"/>
                <w:b/>
                <w:sz w:val="20"/>
                <w:szCs w:val="20"/>
                <w:lang w:eastAsia="en-US" w:bidi="ar-SA"/>
              </w:rPr>
            </w:pPr>
            <w:r w:rsidRPr="000B159D">
              <w:rPr>
                <w:rFonts w:ascii="Calibri" w:eastAsia="Times New Roman" w:hAnsi="Calibri" w:cs="Calibri"/>
                <w:b/>
                <w:sz w:val="20"/>
                <w:szCs w:val="20"/>
                <w:lang w:eastAsia="en-US" w:bidi="ar-SA"/>
              </w:rPr>
              <w:t>GENERALNY DYREKTOR DRÓG KRAJOWYCH I AUTOSTRAD</w:t>
            </w:r>
          </w:p>
          <w:p w:rsidR="00C945D0" w:rsidRPr="000B159D" w:rsidRDefault="00C945D0" w:rsidP="00C945D0">
            <w:pPr>
              <w:widowControl/>
              <w:jc w:val="center"/>
              <w:rPr>
                <w:rFonts w:ascii="Calibri" w:eastAsia="Times New Roman" w:hAnsi="Calibri" w:cs="Calibri"/>
                <w:sz w:val="20"/>
                <w:szCs w:val="20"/>
                <w:lang w:eastAsia="en-US" w:bidi="ar-SA"/>
              </w:rPr>
            </w:pPr>
          </w:p>
        </w:tc>
      </w:tr>
      <w:tr w:rsidR="00C945D0" w:rsidRPr="000B159D" w:rsidTr="00C945D0">
        <w:trPr>
          <w:trHeight w:val="1588"/>
        </w:trPr>
        <w:tc>
          <w:tcPr>
            <w:tcW w:w="1702" w:type="dxa"/>
            <w:gridSpan w:val="2"/>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Wykonawca:</w:t>
            </w:r>
          </w:p>
        </w:tc>
        <w:tc>
          <w:tcPr>
            <w:tcW w:w="2988" w:type="dxa"/>
            <w:gridSpan w:val="3"/>
            <w:tcBorders>
              <w:bottom w:val="single" w:sz="4" w:space="0" w:color="auto"/>
            </w:tcBorders>
            <w:vAlign w:val="center"/>
          </w:tcPr>
          <w:p w:rsidR="00C945D0" w:rsidRPr="000B159D" w:rsidRDefault="00C945D0" w:rsidP="00C945D0">
            <w:pPr>
              <w:widowControl/>
              <w:rPr>
                <w:rFonts w:ascii="Calibri" w:eastAsia="Times New Roman" w:hAnsi="Calibri" w:cs="Calibri"/>
                <w:sz w:val="18"/>
                <w:szCs w:val="18"/>
                <w:lang w:eastAsia="en-US" w:bidi="ar-SA"/>
              </w:rPr>
            </w:pPr>
            <w:r>
              <w:rPr>
                <w:rFonts w:ascii="Calibri" w:eastAsia="Times New Roman" w:hAnsi="Calibri" w:cs="Calibri"/>
                <w:noProof/>
                <w:sz w:val="20"/>
                <w:szCs w:val="20"/>
                <w:lang w:bidi="ar-SA"/>
              </w:rPr>
              <w:drawing>
                <wp:anchor distT="0" distB="0" distL="114300" distR="114300" simplePos="0" relativeHeight="251665408" behindDoc="1" locked="0" layoutInCell="1" allowOverlap="1" wp14:anchorId="6BE4F7AC" wp14:editId="49FE7BFE">
                  <wp:simplePos x="0" y="0"/>
                  <wp:positionH relativeFrom="column">
                    <wp:align>center</wp:align>
                  </wp:positionH>
                  <wp:positionV relativeFrom="paragraph">
                    <wp:posOffset>31750</wp:posOffset>
                  </wp:positionV>
                  <wp:extent cx="570865" cy="836295"/>
                  <wp:effectExtent l="0" t="0" r="635" b="1905"/>
                  <wp:wrapTight wrapText="bothSides">
                    <wp:wrapPolygon edited="0">
                      <wp:start x="7929" y="0"/>
                      <wp:lineTo x="0" y="6396"/>
                      <wp:lineTo x="0" y="21157"/>
                      <wp:lineTo x="20903" y="21157"/>
                      <wp:lineTo x="20903" y="15745"/>
                      <wp:lineTo x="12254" y="7872"/>
                      <wp:lineTo x="20903" y="7872"/>
                      <wp:lineTo x="20903" y="0"/>
                      <wp:lineTo x="7929" y="0"/>
                    </wp:wrapPolygon>
                  </wp:wrapTight>
                  <wp:docPr id="13" name="Obraz 13" descr="Opis: logo_MEC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logo_MECE.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865" cy="8362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45D0" w:rsidRPr="000B159D" w:rsidRDefault="00C945D0" w:rsidP="00C945D0">
            <w:pPr>
              <w:widowControl/>
              <w:rPr>
                <w:rFonts w:ascii="Calibri" w:eastAsia="Times New Roman" w:hAnsi="Calibri" w:cs="Calibri"/>
                <w:sz w:val="18"/>
                <w:szCs w:val="18"/>
                <w:lang w:eastAsia="en-US" w:bidi="ar-SA"/>
              </w:rPr>
            </w:pPr>
          </w:p>
          <w:p w:rsidR="00C945D0" w:rsidRPr="000B159D" w:rsidRDefault="00C945D0" w:rsidP="00C945D0">
            <w:pPr>
              <w:widowControl/>
              <w:rPr>
                <w:rFonts w:ascii="Calibri" w:eastAsia="Times New Roman" w:hAnsi="Calibri" w:cs="Calibri"/>
                <w:sz w:val="18"/>
                <w:szCs w:val="18"/>
                <w:lang w:eastAsia="en-US" w:bidi="ar-SA"/>
              </w:rPr>
            </w:pPr>
          </w:p>
          <w:p w:rsidR="00C945D0" w:rsidRPr="000B159D" w:rsidRDefault="00C945D0" w:rsidP="00C945D0">
            <w:pPr>
              <w:widowControl/>
              <w:jc w:val="center"/>
              <w:rPr>
                <w:rFonts w:ascii="Calibri" w:eastAsia="Times New Roman" w:hAnsi="Calibri" w:cs="Calibri"/>
                <w:sz w:val="18"/>
                <w:szCs w:val="18"/>
                <w:lang w:eastAsia="en-US" w:bidi="ar-SA"/>
              </w:rPr>
            </w:pPr>
          </w:p>
          <w:p w:rsidR="00C945D0" w:rsidRPr="000B159D" w:rsidRDefault="00C945D0" w:rsidP="00C945D0">
            <w:pPr>
              <w:widowControl/>
              <w:rPr>
                <w:rFonts w:ascii="Calibri" w:eastAsia="Times New Roman" w:hAnsi="Calibri" w:cs="Calibri"/>
                <w:sz w:val="18"/>
                <w:szCs w:val="18"/>
                <w:lang w:eastAsia="en-US" w:bidi="ar-SA"/>
              </w:rPr>
            </w:pPr>
          </w:p>
          <w:p w:rsidR="00C945D0" w:rsidRPr="000B159D" w:rsidRDefault="00C945D0" w:rsidP="00C945D0">
            <w:pPr>
              <w:widowControl/>
              <w:rPr>
                <w:rFonts w:ascii="Calibri" w:eastAsia="Times New Roman" w:hAnsi="Calibri" w:cs="Calibri"/>
                <w:sz w:val="18"/>
                <w:szCs w:val="18"/>
                <w:lang w:eastAsia="en-US" w:bidi="ar-SA"/>
              </w:rPr>
            </w:pPr>
          </w:p>
        </w:tc>
        <w:tc>
          <w:tcPr>
            <w:tcW w:w="5375" w:type="dxa"/>
            <w:gridSpan w:val="4"/>
            <w:tcBorders>
              <w:bottom w:val="single" w:sz="4" w:space="0" w:color="auto"/>
            </w:tcBorders>
          </w:tcPr>
          <w:p w:rsidR="00C945D0" w:rsidRPr="00220765" w:rsidRDefault="00C945D0" w:rsidP="00C945D0">
            <w:pPr>
              <w:widowControl/>
              <w:rPr>
                <w:rFonts w:ascii="Calibri" w:eastAsia="Times New Roman" w:hAnsi="Calibri" w:cs="Calibri"/>
                <w:b/>
                <w:sz w:val="20"/>
                <w:szCs w:val="20"/>
                <w:lang w:val="en-US" w:eastAsia="en-US" w:bidi="ar-SA"/>
              </w:rPr>
            </w:pPr>
          </w:p>
          <w:p w:rsidR="00C945D0" w:rsidRPr="00220765" w:rsidRDefault="00C945D0" w:rsidP="00C945D0">
            <w:pPr>
              <w:widowControl/>
              <w:jc w:val="center"/>
              <w:rPr>
                <w:rFonts w:ascii="Calibri" w:eastAsia="Times New Roman" w:hAnsi="Calibri" w:cs="Calibri"/>
                <w:b/>
                <w:sz w:val="20"/>
                <w:szCs w:val="20"/>
                <w:lang w:val="en-US" w:eastAsia="en-US" w:bidi="ar-SA"/>
              </w:rPr>
            </w:pPr>
          </w:p>
          <w:p w:rsidR="00C945D0" w:rsidRPr="00220765" w:rsidRDefault="00C945D0" w:rsidP="00C945D0">
            <w:pPr>
              <w:widowControl/>
              <w:jc w:val="center"/>
              <w:rPr>
                <w:rFonts w:ascii="Calibri" w:eastAsia="Times New Roman" w:hAnsi="Calibri" w:cs="Calibri"/>
                <w:b/>
                <w:sz w:val="20"/>
                <w:szCs w:val="20"/>
                <w:lang w:val="en-US" w:eastAsia="en-US" w:bidi="ar-SA"/>
              </w:rPr>
            </w:pPr>
            <w:r w:rsidRPr="00220765">
              <w:rPr>
                <w:rFonts w:ascii="Calibri" w:eastAsia="Times New Roman" w:hAnsi="Calibri" w:cs="Calibri"/>
                <w:b/>
                <w:sz w:val="20"/>
                <w:szCs w:val="20"/>
                <w:lang w:val="en-US" w:eastAsia="en-US" w:bidi="ar-SA"/>
              </w:rPr>
              <w:t>MOTA – ENGIL CENTRAL EUROPE S. A.</w:t>
            </w:r>
          </w:p>
          <w:p w:rsidR="00C945D0" w:rsidRPr="000B159D" w:rsidRDefault="00C945D0" w:rsidP="00C945D0">
            <w:pPr>
              <w:widowControl/>
              <w:jc w:val="center"/>
              <w:rPr>
                <w:rFonts w:ascii="Calibri" w:eastAsia="Times New Roman" w:hAnsi="Calibri" w:cs="Calibri"/>
                <w:sz w:val="20"/>
                <w:szCs w:val="20"/>
                <w:lang w:eastAsia="en-US" w:bidi="ar-SA"/>
              </w:rPr>
            </w:pPr>
            <w:r w:rsidRPr="000B159D">
              <w:rPr>
                <w:rFonts w:ascii="Calibri" w:eastAsia="Times New Roman" w:hAnsi="Calibri" w:cs="Calibri"/>
                <w:sz w:val="20"/>
                <w:szCs w:val="20"/>
                <w:lang w:eastAsia="en-US" w:bidi="ar-SA"/>
              </w:rPr>
              <w:t>ul. Wadowicka 8W</w:t>
            </w:r>
          </w:p>
          <w:p w:rsidR="00C945D0" w:rsidRPr="000B159D" w:rsidRDefault="00C945D0" w:rsidP="00C945D0">
            <w:pPr>
              <w:widowControl/>
              <w:jc w:val="center"/>
              <w:rPr>
                <w:rFonts w:ascii="Calibri" w:eastAsia="Times New Roman" w:hAnsi="Calibri" w:cs="Calibri"/>
                <w:szCs w:val="18"/>
                <w:lang w:eastAsia="en-US" w:bidi="ar-SA"/>
              </w:rPr>
            </w:pPr>
            <w:r w:rsidRPr="000B159D">
              <w:rPr>
                <w:rFonts w:ascii="Calibri" w:eastAsia="Times New Roman" w:hAnsi="Calibri" w:cs="Calibri"/>
                <w:sz w:val="20"/>
                <w:szCs w:val="20"/>
                <w:lang w:eastAsia="en-US" w:bidi="ar-SA"/>
              </w:rPr>
              <w:t>30-415 Kraków</w:t>
            </w:r>
          </w:p>
        </w:tc>
      </w:tr>
      <w:tr w:rsidR="00C945D0" w:rsidRPr="000B159D" w:rsidTr="00C945D0">
        <w:trPr>
          <w:trHeight w:val="1588"/>
        </w:trPr>
        <w:tc>
          <w:tcPr>
            <w:tcW w:w="1702" w:type="dxa"/>
            <w:gridSpan w:val="2"/>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Jednostka projektowa:</w:t>
            </w:r>
          </w:p>
        </w:tc>
        <w:tc>
          <w:tcPr>
            <w:tcW w:w="2977" w:type="dxa"/>
            <w:gridSpan w:val="2"/>
            <w:tcBorders>
              <w:bottom w:val="single" w:sz="4" w:space="0" w:color="auto"/>
              <w:right w:val="nil"/>
            </w:tcBorders>
            <w:vAlign w:val="center"/>
          </w:tcPr>
          <w:p w:rsidR="00C945D0" w:rsidRPr="000B159D" w:rsidRDefault="00C945D0" w:rsidP="00C945D0">
            <w:pPr>
              <w:widowControl/>
              <w:rPr>
                <w:rFonts w:ascii="Calibri" w:eastAsia="Times New Roman" w:hAnsi="Calibri" w:cs="Calibri"/>
                <w:b/>
                <w:sz w:val="20"/>
                <w:szCs w:val="20"/>
                <w:lang w:eastAsia="en-US" w:bidi="ar-SA"/>
              </w:rPr>
            </w:pPr>
            <w:r>
              <w:rPr>
                <w:rFonts w:eastAsia="Times New Roman" w:cs="Times New Roman"/>
                <w:b/>
                <w:noProof/>
                <w:szCs w:val="2"/>
                <w:lang w:bidi="ar-SA"/>
              </w:rPr>
              <w:drawing>
                <wp:anchor distT="0" distB="0" distL="114300" distR="114300" simplePos="0" relativeHeight="251668480" behindDoc="1" locked="0" layoutInCell="1" allowOverlap="1" wp14:anchorId="42E79883" wp14:editId="49D2C03E">
                  <wp:simplePos x="0" y="0"/>
                  <wp:positionH relativeFrom="column">
                    <wp:posOffset>147955</wp:posOffset>
                  </wp:positionH>
                  <wp:positionV relativeFrom="paragraph">
                    <wp:posOffset>-460375</wp:posOffset>
                  </wp:positionV>
                  <wp:extent cx="1483360" cy="401320"/>
                  <wp:effectExtent l="0" t="0" r="2540" b="0"/>
                  <wp:wrapTight wrapText="bothSides">
                    <wp:wrapPolygon edited="0">
                      <wp:start x="0" y="0"/>
                      <wp:lineTo x="0" y="20506"/>
                      <wp:lineTo x="21360" y="20506"/>
                      <wp:lineTo x="21360" y="0"/>
                      <wp:lineTo x="0" y="0"/>
                    </wp:wrapPolygon>
                  </wp:wrapTight>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336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159D">
              <w:rPr>
                <w:rFonts w:ascii="Calibri" w:eastAsia="Times New Roman" w:hAnsi="Calibri" w:cs="Calibri"/>
                <w:b/>
                <w:sz w:val="20"/>
                <w:szCs w:val="20"/>
                <w:lang w:eastAsia="en-US" w:bidi="ar-SA"/>
              </w:rPr>
              <w:t xml:space="preserve">                   MPRB  Sp. z o.o.</w:t>
            </w:r>
          </w:p>
          <w:p w:rsidR="00C945D0" w:rsidRPr="000B159D" w:rsidRDefault="00C945D0" w:rsidP="00C945D0">
            <w:pPr>
              <w:widowControl/>
              <w:jc w:val="center"/>
              <w:rPr>
                <w:rFonts w:ascii="Calibri" w:eastAsia="Times New Roman" w:hAnsi="Calibri" w:cs="Calibri"/>
                <w:sz w:val="20"/>
                <w:szCs w:val="20"/>
                <w:lang w:eastAsia="en-US" w:bidi="ar-SA"/>
              </w:rPr>
            </w:pPr>
            <w:r w:rsidRPr="000B159D">
              <w:rPr>
                <w:rFonts w:ascii="Calibri" w:eastAsia="Times New Roman" w:hAnsi="Calibri" w:cs="Calibri"/>
                <w:sz w:val="20"/>
                <w:szCs w:val="20"/>
                <w:lang w:eastAsia="en-US" w:bidi="ar-SA"/>
              </w:rPr>
              <w:t xml:space="preserve">      ul. Dekerta 18</w:t>
            </w:r>
          </w:p>
          <w:p w:rsidR="00C945D0" w:rsidRPr="000B159D" w:rsidRDefault="00C945D0" w:rsidP="00C945D0">
            <w:pPr>
              <w:widowControl/>
              <w:jc w:val="center"/>
              <w:rPr>
                <w:rFonts w:ascii="Calibri" w:eastAsia="Times New Roman" w:hAnsi="Calibri" w:cs="Calibri"/>
                <w:sz w:val="18"/>
                <w:szCs w:val="18"/>
                <w:lang w:eastAsia="en-US" w:bidi="ar-SA"/>
              </w:rPr>
            </w:pPr>
            <w:r w:rsidRPr="000B159D">
              <w:rPr>
                <w:rFonts w:ascii="Calibri" w:eastAsia="Times New Roman" w:hAnsi="Calibri" w:cs="Calibri"/>
                <w:sz w:val="20"/>
                <w:szCs w:val="20"/>
                <w:lang w:bidi="ar-SA"/>
              </w:rPr>
              <w:t xml:space="preserve">      30-703 Kraków</w:t>
            </w:r>
          </w:p>
        </w:tc>
        <w:tc>
          <w:tcPr>
            <w:tcW w:w="5386" w:type="dxa"/>
            <w:gridSpan w:val="5"/>
            <w:tcBorders>
              <w:left w:val="nil"/>
              <w:bottom w:val="single" w:sz="4" w:space="0" w:color="auto"/>
            </w:tcBorders>
          </w:tcPr>
          <w:p w:rsidR="00C945D0" w:rsidRPr="000B159D" w:rsidRDefault="00C945D0" w:rsidP="00C945D0">
            <w:pPr>
              <w:widowControl/>
              <w:rPr>
                <w:rFonts w:ascii="Calibri" w:eastAsia="Times New Roman" w:hAnsi="Calibri" w:cs="Calibri"/>
                <w:b/>
                <w:sz w:val="20"/>
                <w:szCs w:val="20"/>
                <w:lang w:eastAsia="en-US" w:bidi="ar-SA"/>
              </w:rPr>
            </w:pPr>
            <w:r>
              <w:rPr>
                <w:rFonts w:ascii="Calibri" w:eastAsia="Times New Roman" w:hAnsi="Calibri" w:cs="Calibri"/>
                <w:b/>
                <w:noProof/>
                <w:sz w:val="20"/>
                <w:szCs w:val="20"/>
                <w:lang w:bidi="ar-SA"/>
              </w:rPr>
              <w:drawing>
                <wp:anchor distT="0" distB="0" distL="114300" distR="114300" simplePos="0" relativeHeight="251667456" behindDoc="1" locked="0" layoutInCell="1" allowOverlap="1" wp14:anchorId="3525DE85" wp14:editId="08D65F8C">
                  <wp:simplePos x="0" y="0"/>
                  <wp:positionH relativeFrom="column">
                    <wp:posOffset>390525</wp:posOffset>
                  </wp:positionH>
                  <wp:positionV relativeFrom="paragraph">
                    <wp:posOffset>76200</wp:posOffset>
                  </wp:positionV>
                  <wp:extent cx="2322830" cy="231775"/>
                  <wp:effectExtent l="0" t="0" r="1270" b="0"/>
                  <wp:wrapTight wrapText="bothSides">
                    <wp:wrapPolygon edited="0">
                      <wp:start x="177" y="0"/>
                      <wp:lineTo x="0" y="5326"/>
                      <wp:lineTo x="0" y="19529"/>
                      <wp:lineTo x="15412" y="19529"/>
                      <wp:lineTo x="21435" y="19529"/>
                      <wp:lineTo x="21435" y="0"/>
                      <wp:lineTo x="15412" y="0"/>
                      <wp:lineTo x="177"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2830" cy="231775"/>
                          </a:xfrm>
                          <a:prstGeom prst="rect">
                            <a:avLst/>
                          </a:prstGeom>
                          <a:noFill/>
                        </pic:spPr>
                      </pic:pic>
                    </a:graphicData>
                  </a:graphic>
                  <wp14:sizeRelH relativeFrom="page">
                    <wp14:pctWidth>0</wp14:pctWidth>
                  </wp14:sizeRelH>
                  <wp14:sizeRelV relativeFrom="page">
                    <wp14:pctHeight>0</wp14:pctHeight>
                  </wp14:sizeRelV>
                </wp:anchor>
              </w:drawing>
            </w:r>
          </w:p>
          <w:p w:rsidR="00C945D0" w:rsidRPr="000B159D" w:rsidRDefault="00C945D0" w:rsidP="00C945D0">
            <w:pPr>
              <w:widowControl/>
              <w:rPr>
                <w:rFonts w:ascii="Calibri" w:eastAsia="Times New Roman" w:hAnsi="Calibri" w:cs="Calibri"/>
                <w:b/>
                <w:sz w:val="20"/>
                <w:szCs w:val="20"/>
                <w:lang w:eastAsia="en-US" w:bidi="ar-SA"/>
              </w:rPr>
            </w:pPr>
          </w:p>
          <w:p w:rsidR="00C945D0" w:rsidRPr="000B159D" w:rsidRDefault="00C945D0" w:rsidP="00C945D0">
            <w:pPr>
              <w:widowControl/>
              <w:rPr>
                <w:rFonts w:ascii="Calibri" w:eastAsia="Times New Roman" w:hAnsi="Calibri" w:cs="Calibri"/>
                <w:b/>
                <w:sz w:val="20"/>
                <w:szCs w:val="20"/>
                <w:lang w:eastAsia="en-US" w:bidi="ar-SA"/>
              </w:rPr>
            </w:pPr>
          </w:p>
          <w:p w:rsidR="00C945D0" w:rsidRPr="000B159D" w:rsidRDefault="00C945D0" w:rsidP="00C945D0">
            <w:pPr>
              <w:widowControl/>
              <w:rPr>
                <w:rFonts w:ascii="Calibri" w:eastAsia="Times New Roman" w:hAnsi="Calibri" w:cs="Calibri"/>
                <w:sz w:val="20"/>
                <w:szCs w:val="20"/>
                <w:lang w:eastAsia="en-US" w:bidi="ar-SA"/>
              </w:rPr>
            </w:pPr>
            <w:r w:rsidRPr="000B159D">
              <w:rPr>
                <w:rFonts w:ascii="Calibri" w:eastAsia="Times New Roman" w:hAnsi="Calibri" w:cs="Calibri"/>
                <w:b/>
                <w:sz w:val="20"/>
                <w:szCs w:val="20"/>
                <w:lang w:eastAsia="en-US" w:bidi="ar-SA"/>
              </w:rPr>
              <w:t xml:space="preserve">                                 ARCADIS Sp. z o.o.</w:t>
            </w:r>
          </w:p>
          <w:p w:rsidR="00C945D0" w:rsidRPr="000B159D" w:rsidRDefault="00C945D0" w:rsidP="00C945D0">
            <w:pPr>
              <w:widowControl/>
              <w:rPr>
                <w:rFonts w:ascii="Calibri" w:eastAsia="Times New Roman" w:hAnsi="Calibri" w:cs="Calibri"/>
                <w:sz w:val="20"/>
                <w:szCs w:val="20"/>
                <w:lang w:eastAsia="en-US" w:bidi="ar-SA"/>
              </w:rPr>
            </w:pPr>
            <w:r w:rsidRPr="000B159D">
              <w:rPr>
                <w:rFonts w:ascii="Calibri" w:eastAsia="Times New Roman" w:hAnsi="Calibri" w:cs="Calibri"/>
                <w:sz w:val="20"/>
                <w:szCs w:val="20"/>
                <w:lang w:eastAsia="en-US" w:bidi="ar-SA"/>
              </w:rPr>
              <w:t xml:space="preserve">                           Aleje Jerozolimskie 142B</w:t>
            </w:r>
          </w:p>
          <w:p w:rsidR="00C945D0" w:rsidRPr="000B159D" w:rsidRDefault="00C945D0" w:rsidP="00C945D0">
            <w:pPr>
              <w:widowControl/>
              <w:rPr>
                <w:rFonts w:ascii="Calibri" w:eastAsia="Times New Roman" w:hAnsi="Calibri" w:cs="Calibri"/>
                <w:sz w:val="20"/>
                <w:szCs w:val="20"/>
                <w:lang w:eastAsia="en-US" w:bidi="ar-SA"/>
              </w:rPr>
            </w:pPr>
            <w:r w:rsidRPr="000B159D">
              <w:rPr>
                <w:rFonts w:ascii="Calibri" w:eastAsia="Times New Roman" w:hAnsi="Calibri" w:cs="Calibri"/>
                <w:sz w:val="20"/>
                <w:szCs w:val="20"/>
                <w:lang w:eastAsia="en-US" w:bidi="ar-SA"/>
              </w:rPr>
              <w:t xml:space="preserve">                                02-305 Warszawa</w:t>
            </w:r>
          </w:p>
        </w:tc>
      </w:tr>
      <w:tr w:rsidR="00C945D0" w:rsidRPr="000B159D" w:rsidTr="00C945D0">
        <w:trPr>
          <w:trHeight w:hRule="exact" w:val="369"/>
        </w:trPr>
        <w:tc>
          <w:tcPr>
            <w:tcW w:w="1702" w:type="dxa"/>
            <w:gridSpan w:val="2"/>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Rodzaj projektu:</w:t>
            </w:r>
          </w:p>
        </w:tc>
        <w:tc>
          <w:tcPr>
            <w:tcW w:w="8363" w:type="dxa"/>
            <w:gridSpan w:val="7"/>
            <w:tcBorders>
              <w:top w:val="single" w:sz="4" w:space="0" w:color="auto"/>
            </w:tcBorders>
            <w:vAlign w:val="center"/>
          </w:tcPr>
          <w:p w:rsidR="00C945D0" w:rsidRPr="000B159D" w:rsidRDefault="00C945D0" w:rsidP="00C945D0">
            <w:pPr>
              <w:widowControl/>
              <w:spacing w:before="40"/>
              <w:rPr>
                <w:rFonts w:ascii="Calibri" w:eastAsia="Times New Roman" w:hAnsi="Calibri" w:cs="Calibri"/>
                <w:b/>
                <w:szCs w:val="22"/>
                <w:lang w:eastAsia="en-US" w:bidi="ar-SA"/>
              </w:rPr>
            </w:pPr>
            <w:r w:rsidRPr="000B159D">
              <w:rPr>
                <w:rFonts w:ascii="Calibri" w:eastAsia="Times New Roman" w:hAnsi="Calibri" w:cs="Calibri"/>
                <w:b/>
                <w:szCs w:val="22"/>
                <w:lang w:eastAsia="en-US" w:bidi="ar-SA"/>
              </w:rPr>
              <w:t>PROJEKT  WYKONAWCZY</w:t>
            </w:r>
          </w:p>
        </w:tc>
      </w:tr>
      <w:tr w:rsidR="00C945D0" w:rsidRPr="000B159D" w:rsidTr="00C945D0">
        <w:trPr>
          <w:trHeight w:hRule="exact" w:val="369"/>
        </w:trPr>
        <w:tc>
          <w:tcPr>
            <w:tcW w:w="1702" w:type="dxa"/>
            <w:gridSpan w:val="2"/>
            <w:tcBorders>
              <w:bottom w:val="single" w:sz="4" w:space="0" w:color="auto"/>
            </w:tcBorders>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Branża:</w:t>
            </w:r>
          </w:p>
        </w:tc>
        <w:tc>
          <w:tcPr>
            <w:tcW w:w="8363" w:type="dxa"/>
            <w:gridSpan w:val="7"/>
            <w:tcBorders>
              <w:top w:val="single" w:sz="4" w:space="0" w:color="auto"/>
              <w:bottom w:val="single" w:sz="4" w:space="0" w:color="auto"/>
            </w:tcBorders>
            <w:vAlign w:val="center"/>
          </w:tcPr>
          <w:p w:rsidR="00C945D0" w:rsidRPr="000B159D" w:rsidRDefault="00C945D0" w:rsidP="00C945D0">
            <w:pPr>
              <w:widowControl/>
              <w:spacing w:before="40"/>
              <w:rPr>
                <w:rFonts w:ascii="Calibri" w:eastAsia="Times New Roman" w:hAnsi="Calibri" w:cs="Calibri"/>
                <w:b/>
                <w:szCs w:val="22"/>
                <w:lang w:eastAsia="en-US" w:bidi="ar-SA"/>
              </w:rPr>
            </w:pPr>
            <w:r w:rsidRPr="000B159D">
              <w:rPr>
                <w:rFonts w:ascii="Calibri" w:eastAsia="Times New Roman" w:hAnsi="Calibri" w:cs="Calibri"/>
                <w:b/>
                <w:szCs w:val="22"/>
                <w:lang w:eastAsia="en-US" w:bidi="ar-SA"/>
              </w:rPr>
              <w:t>BUDOWLANA</w:t>
            </w:r>
          </w:p>
        </w:tc>
      </w:tr>
      <w:tr w:rsidR="00C945D0" w:rsidRPr="000B159D" w:rsidTr="00C945D0">
        <w:trPr>
          <w:trHeight w:hRule="exact" w:val="369"/>
        </w:trPr>
        <w:tc>
          <w:tcPr>
            <w:tcW w:w="1702" w:type="dxa"/>
            <w:gridSpan w:val="2"/>
            <w:tcBorders>
              <w:bottom w:val="single" w:sz="4" w:space="0" w:color="auto"/>
            </w:tcBorders>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Tom:</w:t>
            </w:r>
          </w:p>
        </w:tc>
        <w:tc>
          <w:tcPr>
            <w:tcW w:w="8363" w:type="dxa"/>
            <w:gridSpan w:val="7"/>
            <w:tcBorders>
              <w:bottom w:val="single" w:sz="4" w:space="0" w:color="auto"/>
            </w:tcBorders>
            <w:shd w:val="clear" w:color="auto" w:fill="auto"/>
            <w:vAlign w:val="center"/>
          </w:tcPr>
          <w:p w:rsidR="00DF7ED7" w:rsidRPr="00DF7ED7" w:rsidRDefault="0050294A" w:rsidP="00DF7ED7">
            <w:pPr>
              <w:widowControl/>
              <w:rPr>
                <w:rFonts w:ascii="Calibri" w:eastAsia="Times New Roman" w:hAnsi="Calibri" w:cs="Calibri"/>
                <w:b/>
                <w:szCs w:val="22"/>
                <w:lang w:bidi="ar-SA"/>
              </w:rPr>
            </w:pPr>
            <w:r>
              <w:rPr>
                <w:rFonts w:ascii="Calibri" w:eastAsia="Times New Roman" w:hAnsi="Calibri" w:cs="Calibri"/>
                <w:b/>
                <w:szCs w:val="22"/>
                <w:lang w:bidi="ar-SA"/>
              </w:rPr>
              <w:t>TOM</w:t>
            </w:r>
            <w:r w:rsidRPr="0050294A">
              <w:rPr>
                <w:rFonts w:ascii="Calibri" w:eastAsia="Times New Roman" w:hAnsi="Calibri" w:cs="Calibri"/>
                <w:b/>
                <w:szCs w:val="22"/>
                <w:lang w:bidi="ar-SA"/>
              </w:rPr>
              <w:t xml:space="preserve"> 2.2.2.3</w:t>
            </w:r>
            <w:r>
              <w:rPr>
                <w:rFonts w:ascii="Calibri" w:eastAsia="Times New Roman" w:hAnsi="Calibri" w:cs="Calibri"/>
                <w:b/>
                <w:szCs w:val="22"/>
                <w:lang w:bidi="ar-SA"/>
              </w:rPr>
              <w:t xml:space="preserve"> </w:t>
            </w:r>
            <w:r w:rsidR="00DF7ED7" w:rsidRPr="00DF7ED7">
              <w:rPr>
                <w:rFonts w:ascii="Calibri" w:eastAsia="Times New Roman" w:hAnsi="Calibri" w:cs="Calibri"/>
                <w:b/>
                <w:szCs w:val="22"/>
                <w:lang w:bidi="ar-SA"/>
              </w:rPr>
              <w:t>– MOP – Budynek toalety – INSTALACJA WOD.KAN-C.O.</w:t>
            </w:r>
          </w:p>
          <w:p w:rsidR="00C945D0" w:rsidRPr="000B159D" w:rsidRDefault="00C945D0" w:rsidP="00C945D0">
            <w:pPr>
              <w:widowControl/>
              <w:spacing w:before="40"/>
              <w:rPr>
                <w:rFonts w:ascii="Calibri" w:eastAsia="Times New Roman" w:hAnsi="Calibri" w:cs="Calibri"/>
                <w:b/>
                <w:color w:val="FF0000"/>
                <w:szCs w:val="22"/>
                <w:lang w:eastAsia="en-US" w:bidi="ar-SA"/>
              </w:rPr>
            </w:pPr>
          </w:p>
        </w:tc>
      </w:tr>
      <w:tr w:rsidR="00C945D0" w:rsidRPr="000B159D" w:rsidTr="00C945D0">
        <w:trPr>
          <w:trHeight w:hRule="exact" w:val="369"/>
        </w:trPr>
        <w:tc>
          <w:tcPr>
            <w:tcW w:w="1702" w:type="dxa"/>
            <w:gridSpan w:val="2"/>
            <w:tcBorders>
              <w:bottom w:val="single" w:sz="4" w:space="0" w:color="auto"/>
            </w:tcBorders>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Spis zawartości:</w:t>
            </w:r>
          </w:p>
        </w:tc>
        <w:tc>
          <w:tcPr>
            <w:tcW w:w="8363" w:type="dxa"/>
            <w:gridSpan w:val="7"/>
            <w:tcBorders>
              <w:bottom w:val="single" w:sz="4" w:space="0" w:color="auto"/>
            </w:tcBorders>
            <w:shd w:val="clear" w:color="auto" w:fill="auto"/>
            <w:vAlign w:val="center"/>
          </w:tcPr>
          <w:p w:rsidR="00C945D0" w:rsidRPr="000B159D" w:rsidRDefault="00C945D0" w:rsidP="00C945D0">
            <w:pPr>
              <w:widowControl/>
              <w:spacing w:before="40"/>
              <w:rPr>
                <w:rFonts w:ascii="Calibri" w:eastAsia="Times New Roman" w:hAnsi="Calibri" w:cs="Calibri"/>
                <w:b/>
                <w:szCs w:val="22"/>
                <w:lang w:eastAsia="en-US" w:bidi="ar-SA"/>
              </w:rPr>
            </w:pPr>
            <w:r w:rsidRPr="000B159D">
              <w:rPr>
                <w:rFonts w:ascii="Calibri" w:eastAsia="Times New Roman" w:hAnsi="Calibri" w:cs="Calibri"/>
                <w:b/>
                <w:szCs w:val="22"/>
                <w:lang w:eastAsia="en-US" w:bidi="ar-SA"/>
              </w:rPr>
              <w:t xml:space="preserve">STRONA 2 </w:t>
            </w:r>
          </w:p>
        </w:tc>
      </w:tr>
      <w:tr w:rsidR="00C945D0" w:rsidRPr="000B159D" w:rsidTr="00C945D0">
        <w:trPr>
          <w:trHeight w:hRule="exact" w:val="170"/>
        </w:trPr>
        <w:tc>
          <w:tcPr>
            <w:tcW w:w="1702" w:type="dxa"/>
            <w:gridSpan w:val="2"/>
            <w:tcBorders>
              <w:top w:val="single" w:sz="4" w:space="0" w:color="auto"/>
              <w:left w:val="nil"/>
              <w:bottom w:val="single" w:sz="4" w:space="0" w:color="auto"/>
              <w:right w:val="nil"/>
            </w:tcBorders>
          </w:tcPr>
          <w:p w:rsidR="00C945D0" w:rsidRPr="000B159D" w:rsidRDefault="00C945D0" w:rsidP="00C945D0">
            <w:pPr>
              <w:widowControl/>
              <w:rPr>
                <w:rFonts w:ascii="Calibri" w:eastAsia="Times New Roman" w:hAnsi="Calibri" w:cs="Calibri"/>
                <w:sz w:val="18"/>
                <w:szCs w:val="18"/>
                <w:lang w:eastAsia="en-US" w:bidi="ar-SA"/>
              </w:rPr>
            </w:pPr>
          </w:p>
        </w:tc>
        <w:tc>
          <w:tcPr>
            <w:tcW w:w="8363" w:type="dxa"/>
            <w:gridSpan w:val="7"/>
            <w:tcBorders>
              <w:top w:val="single" w:sz="4" w:space="0" w:color="auto"/>
              <w:left w:val="nil"/>
              <w:bottom w:val="single" w:sz="4" w:space="0" w:color="auto"/>
              <w:right w:val="nil"/>
            </w:tcBorders>
            <w:shd w:val="clear" w:color="auto" w:fill="auto"/>
            <w:vAlign w:val="center"/>
          </w:tcPr>
          <w:p w:rsidR="00C945D0" w:rsidRPr="000B159D" w:rsidRDefault="00C945D0" w:rsidP="00C945D0">
            <w:pPr>
              <w:widowControl/>
              <w:spacing w:before="40"/>
              <w:rPr>
                <w:rFonts w:ascii="Calibri" w:eastAsia="Times New Roman" w:hAnsi="Calibri" w:cs="Calibri"/>
                <w:b/>
                <w:szCs w:val="22"/>
                <w:lang w:eastAsia="en-US" w:bidi="ar-SA"/>
              </w:rPr>
            </w:pPr>
          </w:p>
        </w:tc>
      </w:tr>
      <w:tr w:rsidR="00C945D0" w:rsidRPr="000B159D" w:rsidTr="00C945D0">
        <w:trPr>
          <w:trHeight w:hRule="exact" w:val="369"/>
        </w:trPr>
        <w:tc>
          <w:tcPr>
            <w:tcW w:w="10065" w:type="dxa"/>
            <w:gridSpan w:val="9"/>
            <w:tcBorders>
              <w:top w:val="single" w:sz="4" w:space="0" w:color="auto"/>
            </w:tcBorders>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Zespół projektowy:</w:t>
            </w:r>
          </w:p>
        </w:tc>
      </w:tr>
      <w:tr w:rsidR="00C945D0" w:rsidRPr="000B159D" w:rsidTr="00C945D0">
        <w:trPr>
          <w:trHeight w:hRule="exact" w:val="369"/>
        </w:trPr>
        <w:tc>
          <w:tcPr>
            <w:tcW w:w="1560" w:type="dxa"/>
            <w:tcBorders>
              <w:top w:val="single" w:sz="4" w:space="0" w:color="auto"/>
            </w:tcBorders>
            <w:vAlign w:val="center"/>
          </w:tcPr>
          <w:p w:rsidR="00C945D0" w:rsidRPr="000B159D" w:rsidRDefault="00C945D0" w:rsidP="00C945D0">
            <w:pPr>
              <w:widowControl/>
              <w:jc w:val="center"/>
              <w:rPr>
                <w:rFonts w:ascii="Calibri" w:eastAsia="Times New Roman" w:hAnsi="Calibri" w:cs="Calibri"/>
                <w:b/>
                <w:sz w:val="18"/>
                <w:szCs w:val="18"/>
                <w:lang w:eastAsia="en-US" w:bidi="ar-SA"/>
              </w:rPr>
            </w:pPr>
            <w:r w:rsidRPr="000B159D">
              <w:rPr>
                <w:rFonts w:ascii="Calibri" w:eastAsia="Times New Roman" w:hAnsi="Calibri" w:cs="Calibri"/>
                <w:b/>
                <w:sz w:val="18"/>
                <w:szCs w:val="18"/>
                <w:lang w:eastAsia="en-US" w:bidi="ar-SA"/>
              </w:rPr>
              <w:t>Funkcja:</w:t>
            </w:r>
          </w:p>
        </w:tc>
        <w:tc>
          <w:tcPr>
            <w:tcW w:w="2694" w:type="dxa"/>
            <w:gridSpan w:val="2"/>
            <w:tcBorders>
              <w:top w:val="single" w:sz="4" w:space="0" w:color="auto"/>
            </w:tcBorders>
            <w:vAlign w:val="center"/>
          </w:tcPr>
          <w:p w:rsidR="00C945D0" w:rsidRPr="000B159D" w:rsidRDefault="00C945D0" w:rsidP="00C945D0">
            <w:pPr>
              <w:widowControl/>
              <w:jc w:val="center"/>
              <w:rPr>
                <w:rFonts w:ascii="Calibri" w:eastAsia="Times New Roman" w:hAnsi="Calibri" w:cs="Calibri"/>
                <w:b/>
                <w:sz w:val="18"/>
                <w:szCs w:val="18"/>
                <w:lang w:eastAsia="en-US" w:bidi="ar-SA"/>
              </w:rPr>
            </w:pPr>
            <w:r w:rsidRPr="000B159D">
              <w:rPr>
                <w:rFonts w:ascii="Calibri" w:eastAsia="Times New Roman" w:hAnsi="Calibri" w:cs="Calibri"/>
                <w:b/>
                <w:sz w:val="18"/>
                <w:szCs w:val="18"/>
                <w:lang w:eastAsia="en-US" w:bidi="ar-SA"/>
              </w:rPr>
              <w:t>Imię i nazwisko:</w:t>
            </w:r>
          </w:p>
        </w:tc>
        <w:tc>
          <w:tcPr>
            <w:tcW w:w="1559" w:type="dxa"/>
            <w:gridSpan w:val="3"/>
            <w:tcBorders>
              <w:top w:val="single" w:sz="4" w:space="0" w:color="auto"/>
            </w:tcBorders>
            <w:vAlign w:val="center"/>
          </w:tcPr>
          <w:p w:rsidR="00C945D0" w:rsidRPr="000B159D" w:rsidRDefault="00C945D0" w:rsidP="00C945D0">
            <w:pPr>
              <w:widowControl/>
              <w:jc w:val="center"/>
              <w:rPr>
                <w:rFonts w:ascii="Calibri" w:eastAsia="Times New Roman" w:hAnsi="Calibri" w:cs="Calibri"/>
                <w:b/>
                <w:sz w:val="18"/>
                <w:szCs w:val="18"/>
                <w:lang w:eastAsia="en-US" w:bidi="ar-SA"/>
              </w:rPr>
            </w:pPr>
            <w:r w:rsidRPr="000B159D">
              <w:rPr>
                <w:rFonts w:ascii="Calibri" w:eastAsia="Times New Roman" w:hAnsi="Calibri" w:cs="Calibri"/>
                <w:b/>
                <w:sz w:val="18"/>
                <w:szCs w:val="18"/>
                <w:lang w:eastAsia="en-US" w:bidi="ar-SA"/>
              </w:rPr>
              <w:t>Specjalność:</w:t>
            </w:r>
          </w:p>
        </w:tc>
        <w:tc>
          <w:tcPr>
            <w:tcW w:w="1984" w:type="dxa"/>
            <w:tcBorders>
              <w:top w:val="single" w:sz="4" w:space="0" w:color="auto"/>
            </w:tcBorders>
            <w:vAlign w:val="center"/>
          </w:tcPr>
          <w:p w:rsidR="00C945D0" w:rsidRPr="000B159D" w:rsidRDefault="00C945D0" w:rsidP="00C945D0">
            <w:pPr>
              <w:widowControl/>
              <w:jc w:val="center"/>
              <w:rPr>
                <w:rFonts w:ascii="Calibri" w:eastAsia="Times New Roman" w:hAnsi="Calibri" w:cs="Calibri"/>
                <w:b/>
                <w:sz w:val="18"/>
                <w:szCs w:val="18"/>
                <w:lang w:eastAsia="en-US" w:bidi="ar-SA"/>
              </w:rPr>
            </w:pPr>
            <w:r w:rsidRPr="000B159D">
              <w:rPr>
                <w:rFonts w:ascii="Calibri" w:eastAsia="Times New Roman" w:hAnsi="Calibri" w:cs="Calibri"/>
                <w:b/>
                <w:sz w:val="18"/>
                <w:szCs w:val="18"/>
                <w:lang w:eastAsia="en-US" w:bidi="ar-SA"/>
              </w:rPr>
              <w:t>Nr uprawnień:</w:t>
            </w:r>
          </w:p>
        </w:tc>
        <w:tc>
          <w:tcPr>
            <w:tcW w:w="851" w:type="dxa"/>
            <w:tcBorders>
              <w:top w:val="single" w:sz="4" w:space="0" w:color="auto"/>
            </w:tcBorders>
            <w:vAlign w:val="center"/>
          </w:tcPr>
          <w:p w:rsidR="00C945D0" w:rsidRPr="000B159D" w:rsidRDefault="00C945D0" w:rsidP="00C945D0">
            <w:pPr>
              <w:widowControl/>
              <w:jc w:val="center"/>
              <w:rPr>
                <w:rFonts w:ascii="Calibri" w:eastAsia="Times New Roman" w:hAnsi="Calibri" w:cs="Calibri"/>
                <w:b/>
                <w:sz w:val="18"/>
                <w:szCs w:val="18"/>
                <w:lang w:eastAsia="en-US" w:bidi="ar-SA"/>
              </w:rPr>
            </w:pPr>
            <w:r w:rsidRPr="000B159D">
              <w:rPr>
                <w:rFonts w:ascii="Calibri" w:eastAsia="Times New Roman" w:hAnsi="Calibri" w:cs="Calibri"/>
                <w:b/>
                <w:sz w:val="18"/>
                <w:szCs w:val="18"/>
                <w:lang w:eastAsia="en-US" w:bidi="ar-SA"/>
              </w:rPr>
              <w:t>Data:</w:t>
            </w:r>
          </w:p>
        </w:tc>
        <w:tc>
          <w:tcPr>
            <w:tcW w:w="1417" w:type="dxa"/>
            <w:tcBorders>
              <w:top w:val="single" w:sz="4" w:space="0" w:color="auto"/>
            </w:tcBorders>
            <w:vAlign w:val="center"/>
          </w:tcPr>
          <w:p w:rsidR="00C945D0" w:rsidRPr="000B159D" w:rsidRDefault="00C945D0" w:rsidP="00C945D0">
            <w:pPr>
              <w:widowControl/>
              <w:jc w:val="center"/>
              <w:rPr>
                <w:rFonts w:ascii="Calibri" w:eastAsia="Times New Roman" w:hAnsi="Calibri" w:cs="Calibri"/>
                <w:b/>
                <w:sz w:val="18"/>
                <w:szCs w:val="18"/>
                <w:lang w:eastAsia="en-US" w:bidi="ar-SA"/>
              </w:rPr>
            </w:pPr>
            <w:r>
              <w:rPr>
                <w:rFonts w:eastAsia="Lucida Sans Unicode"/>
                <w:noProof/>
                <w:sz w:val="18"/>
                <w:szCs w:val="18"/>
                <w:lang w:bidi="ar-SA"/>
              </w:rPr>
              <w:drawing>
                <wp:anchor distT="0" distB="0" distL="114300" distR="114300" simplePos="0" relativeHeight="251669504" behindDoc="1" locked="0" layoutInCell="1" allowOverlap="1" wp14:anchorId="231C3F6C" wp14:editId="0DB9E99B">
                  <wp:simplePos x="0" y="0"/>
                  <wp:positionH relativeFrom="column">
                    <wp:posOffset>240665</wp:posOffset>
                  </wp:positionH>
                  <wp:positionV relativeFrom="paragraph">
                    <wp:posOffset>182245</wp:posOffset>
                  </wp:positionV>
                  <wp:extent cx="171450" cy="540385"/>
                  <wp:effectExtent l="0" t="0" r="0" b="0"/>
                  <wp:wrapTight wrapText="bothSides">
                    <wp:wrapPolygon edited="0">
                      <wp:start x="0" y="0"/>
                      <wp:lineTo x="0" y="20559"/>
                      <wp:lineTo x="19200" y="20559"/>
                      <wp:lineTo x="19200" y="0"/>
                      <wp:lineTo x="0" y="0"/>
                    </wp:wrapPolygon>
                  </wp:wrapTight>
                  <wp:docPr id="19" name="Obraz 19" descr="Ewa Lason Piecho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wa Lason Piechot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159D">
              <w:rPr>
                <w:rFonts w:ascii="Calibri" w:eastAsia="Times New Roman" w:hAnsi="Calibri" w:cs="Calibri"/>
                <w:b/>
                <w:sz w:val="18"/>
                <w:szCs w:val="18"/>
                <w:lang w:eastAsia="en-US" w:bidi="ar-SA"/>
              </w:rPr>
              <w:t>Podpis:</w:t>
            </w:r>
          </w:p>
        </w:tc>
      </w:tr>
      <w:tr w:rsidR="00C945D0" w:rsidRPr="000B159D" w:rsidTr="00C945D0">
        <w:trPr>
          <w:trHeight w:hRule="exact" w:val="564"/>
        </w:trPr>
        <w:tc>
          <w:tcPr>
            <w:tcW w:w="1560" w:type="dxa"/>
            <w:vAlign w:val="center"/>
          </w:tcPr>
          <w:p w:rsidR="00C945D0" w:rsidRPr="000B159D" w:rsidRDefault="00C945D0" w:rsidP="00C945D0">
            <w:pPr>
              <w:widowControl/>
              <w:rPr>
                <w:rFonts w:ascii="Calibri" w:eastAsia="Times New Roman" w:hAnsi="Calibri" w:cs="Calibri"/>
                <w:sz w:val="18"/>
                <w:szCs w:val="18"/>
                <w:lang w:eastAsia="en-US" w:bidi="ar-SA"/>
              </w:rPr>
            </w:pPr>
            <w:bookmarkStart w:id="1" w:name="_Hlk509409430"/>
            <w:bookmarkStart w:id="2" w:name="_Hlk509409858"/>
            <w:r w:rsidRPr="000B159D">
              <w:rPr>
                <w:rFonts w:ascii="Calibri" w:eastAsia="Times New Roman" w:hAnsi="Calibri" w:cs="Calibri"/>
                <w:sz w:val="18"/>
                <w:szCs w:val="18"/>
                <w:lang w:eastAsia="en-US" w:bidi="ar-SA"/>
              </w:rPr>
              <w:t>Projektant:</w:t>
            </w:r>
          </w:p>
        </w:tc>
        <w:tc>
          <w:tcPr>
            <w:tcW w:w="2694" w:type="dxa"/>
            <w:gridSpan w:val="2"/>
            <w:vAlign w:val="center"/>
          </w:tcPr>
          <w:p w:rsidR="00C945D0" w:rsidRPr="00C945D0" w:rsidRDefault="00C945D0" w:rsidP="00C945D0">
            <w:pPr>
              <w:suppressLineNumbers/>
              <w:suppressAutoHyphens/>
              <w:spacing w:line="312" w:lineRule="auto"/>
              <w:rPr>
                <w:rFonts w:ascii="Arial" w:eastAsia="Lucida Sans Unicode" w:hAnsi="Arial" w:cs="Arial"/>
                <w:color w:val="auto"/>
                <w:sz w:val="18"/>
                <w:szCs w:val="18"/>
                <w:lang w:bidi="ar-SA"/>
              </w:rPr>
            </w:pPr>
            <w:r w:rsidRPr="00C945D0">
              <w:rPr>
                <w:rFonts w:ascii="Arial" w:eastAsia="Lucida Sans Unicode" w:hAnsi="Arial" w:cs="Arial"/>
                <w:color w:val="auto"/>
                <w:sz w:val="18"/>
                <w:szCs w:val="18"/>
                <w:lang w:bidi="ar-SA"/>
              </w:rPr>
              <w:t>mgr inż. Ewa Lasoń -Piechota</w:t>
            </w:r>
          </w:p>
        </w:tc>
        <w:tc>
          <w:tcPr>
            <w:tcW w:w="1559" w:type="dxa"/>
            <w:gridSpan w:val="3"/>
            <w:vAlign w:val="center"/>
          </w:tcPr>
          <w:p w:rsidR="00C945D0" w:rsidRPr="00C945D0" w:rsidRDefault="00C945D0" w:rsidP="00C945D0">
            <w:pPr>
              <w:suppressLineNumbers/>
              <w:suppressAutoHyphens/>
              <w:spacing w:line="312" w:lineRule="auto"/>
              <w:rPr>
                <w:rFonts w:ascii="Arial" w:eastAsia="Lucida Sans Unicode" w:hAnsi="Arial" w:cs="Arial"/>
                <w:color w:val="auto"/>
                <w:sz w:val="18"/>
                <w:szCs w:val="18"/>
                <w:lang w:bidi="ar-SA"/>
              </w:rPr>
            </w:pPr>
            <w:r w:rsidRPr="00C945D0">
              <w:rPr>
                <w:rFonts w:ascii="Arial" w:eastAsia="Lucida Sans Unicode" w:hAnsi="Arial" w:cs="Arial"/>
                <w:color w:val="auto"/>
                <w:sz w:val="18"/>
                <w:szCs w:val="18"/>
                <w:lang w:bidi="ar-SA"/>
              </w:rPr>
              <w:t>Instalacyjna</w:t>
            </w:r>
          </w:p>
        </w:tc>
        <w:tc>
          <w:tcPr>
            <w:tcW w:w="1984" w:type="dxa"/>
            <w:vAlign w:val="center"/>
          </w:tcPr>
          <w:p w:rsidR="00C945D0" w:rsidRPr="00C945D0" w:rsidRDefault="00C945D0" w:rsidP="00C945D0">
            <w:pPr>
              <w:suppressLineNumbers/>
              <w:suppressAutoHyphens/>
              <w:spacing w:line="312" w:lineRule="auto"/>
              <w:jc w:val="center"/>
              <w:rPr>
                <w:rFonts w:ascii="Arial" w:eastAsia="Lucida Sans Unicode" w:hAnsi="Arial" w:cs="Arial"/>
                <w:color w:val="auto"/>
                <w:sz w:val="18"/>
                <w:szCs w:val="18"/>
                <w:lang w:bidi="ar-SA"/>
              </w:rPr>
            </w:pPr>
            <w:r w:rsidRPr="00C945D0">
              <w:rPr>
                <w:rFonts w:ascii="Arial" w:eastAsia="Lucida Sans Unicode" w:hAnsi="Arial" w:cs="Arial"/>
                <w:color w:val="auto"/>
                <w:sz w:val="18"/>
                <w:szCs w:val="18"/>
                <w:lang w:bidi="ar-SA"/>
              </w:rPr>
              <w:t>16/02</w:t>
            </w:r>
          </w:p>
        </w:tc>
        <w:tc>
          <w:tcPr>
            <w:tcW w:w="851" w:type="dxa"/>
            <w:vAlign w:val="center"/>
          </w:tcPr>
          <w:p w:rsidR="00C945D0" w:rsidRPr="000B159D" w:rsidRDefault="00056889" w:rsidP="00C945D0">
            <w:pPr>
              <w:widowControl/>
              <w:rPr>
                <w:rFonts w:ascii="Calibri" w:eastAsia="Times New Roman" w:hAnsi="Calibri" w:cs="Calibri"/>
                <w:sz w:val="18"/>
                <w:szCs w:val="18"/>
                <w:lang w:eastAsia="en-US" w:bidi="ar-SA"/>
              </w:rPr>
            </w:pPr>
            <w:r>
              <w:rPr>
                <w:rFonts w:ascii="Calibri" w:eastAsia="Times New Roman" w:hAnsi="Calibri" w:cs="Calibri"/>
                <w:sz w:val="18"/>
                <w:szCs w:val="18"/>
                <w:lang w:eastAsia="en-US" w:bidi="ar-SA"/>
              </w:rPr>
              <w:t>12.2019</w:t>
            </w:r>
          </w:p>
        </w:tc>
        <w:tc>
          <w:tcPr>
            <w:tcW w:w="1417" w:type="dxa"/>
            <w:vAlign w:val="center"/>
          </w:tcPr>
          <w:p w:rsidR="00C945D0" w:rsidRPr="000B159D" w:rsidRDefault="00C945D0" w:rsidP="00C945D0">
            <w:pPr>
              <w:widowControl/>
              <w:rPr>
                <w:rFonts w:ascii="Calibri" w:eastAsia="Times New Roman" w:hAnsi="Calibri" w:cs="Calibri"/>
                <w:sz w:val="18"/>
                <w:szCs w:val="18"/>
                <w:lang w:eastAsia="en-US" w:bidi="ar-SA"/>
              </w:rPr>
            </w:pPr>
          </w:p>
        </w:tc>
      </w:tr>
      <w:bookmarkEnd w:id="1"/>
      <w:bookmarkEnd w:id="2"/>
      <w:tr w:rsidR="00C945D0" w:rsidRPr="000B159D" w:rsidTr="00C945D0">
        <w:trPr>
          <w:trHeight w:hRule="exact" w:val="658"/>
        </w:trPr>
        <w:tc>
          <w:tcPr>
            <w:tcW w:w="1560" w:type="dxa"/>
            <w:vAlign w:val="center"/>
          </w:tcPr>
          <w:p w:rsidR="00C945D0" w:rsidRPr="000B159D" w:rsidRDefault="00C945D0" w:rsidP="00C945D0">
            <w:pPr>
              <w:widowControl/>
              <w:rPr>
                <w:rFonts w:ascii="Calibri" w:eastAsia="Times New Roman" w:hAnsi="Calibri" w:cs="Calibri"/>
                <w:sz w:val="18"/>
                <w:szCs w:val="18"/>
                <w:lang w:eastAsia="en-US" w:bidi="ar-SA"/>
              </w:rPr>
            </w:pPr>
            <w:r w:rsidRPr="000B159D">
              <w:rPr>
                <w:rFonts w:ascii="Calibri" w:eastAsia="Times New Roman" w:hAnsi="Calibri" w:cs="Calibri"/>
                <w:sz w:val="18"/>
                <w:szCs w:val="18"/>
                <w:lang w:eastAsia="en-US" w:bidi="ar-SA"/>
              </w:rPr>
              <w:t>Sprawdzający:</w:t>
            </w:r>
          </w:p>
        </w:tc>
        <w:tc>
          <w:tcPr>
            <w:tcW w:w="2694" w:type="dxa"/>
            <w:gridSpan w:val="2"/>
            <w:vAlign w:val="center"/>
          </w:tcPr>
          <w:p w:rsidR="00D838B7" w:rsidRPr="00C945D0" w:rsidRDefault="00C945D0" w:rsidP="00C945D0">
            <w:pPr>
              <w:suppressLineNumbers/>
              <w:suppressAutoHyphens/>
              <w:spacing w:line="312" w:lineRule="auto"/>
              <w:rPr>
                <w:rFonts w:ascii="Arial" w:eastAsia="Lucida Sans Unicode" w:hAnsi="Arial" w:cs="Arial"/>
                <w:color w:val="auto"/>
                <w:sz w:val="18"/>
                <w:szCs w:val="18"/>
                <w:lang w:bidi="ar-SA"/>
              </w:rPr>
            </w:pPr>
            <w:r w:rsidRPr="00C945D0">
              <w:rPr>
                <w:rFonts w:ascii="Arial" w:eastAsia="Lucida Sans Unicode" w:hAnsi="Arial" w:cs="Arial"/>
                <w:color w:val="auto"/>
                <w:sz w:val="18"/>
                <w:szCs w:val="18"/>
                <w:lang w:bidi="ar-SA"/>
              </w:rPr>
              <w:t>mgr inż. Katarzyna Kotowska</w:t>
            </w:r>
          </w:p>
        </w:tc>
        <w:tc>
          <w:tcPr>
            <w:tcW w:w="1559" w:type="dxa"/>
            <w:gridSpan w:val="3"/>
            <w:vAlign w:val="center"/>
          </w:tcPr>
          <w:p w:rsidR="00D838B7" w:rsidRPr="00C945D0" w:rsidRDefault="00C945D0" w:rsidP="00C945D0">
            <w:pPr>
              <w:suppressLineNumbers/>
              <w:suppressAutoHyphens/>
              <w:spacing w:line="312" w:lineRule="auto"/>
              <w:rPr>
                <w:rFonts w:ascii="Arial" w:eastAsia="Lucida Sans Unicode" w:hAnsi="Arial" w:cs="Arial"/>
                <w:color w:val="auto"/>
                <w:sz w:val="18"/>
                <w:szCs w:val="18"/>
                <w:lang w:bidi="ar-SA"/>
              </w:rPr>
            </w:pPr>
            <w:r w:rsidRPr="00C945D0">
              <w:rPr>
                <w:rFonts w:ascii="Arial" w:eastAsia="Lucida Sans Unicode" w:hAnsi="Arial" w:cs="Arial"/>
                <w:color w:val="auto"/>
                <w:sz w:val="18"/>
                <w:szCs w:val="18"/>
                <w:lang w:bidi="ar-SA"/>
              </w:rPr>
              <w:t>Instalacyjna</w:t>
            </w:r>
          </w:p>
        </w:tc>
        <w:tc>
          <w:tcPr>
            <w:tcW w:w="1984" w:type="dxa"/>
            <w:vAlign w:val="center"/>
          </w:tcPr>
          <w:p w:rsidR="00D838B7" w:rsidRPr="00C945D0" w:rsidRDefault="00C945D0" w:rsidP="00D838B7">
            <w:pPr>
              <w:suppressLineNumbers/>
              <w:suppressAutoHyphens/>
              <w:spacing w:line="312" w:lineRule="auto"/>
              <w:jc w:val="center"/>
              <w:rPr>
                <w:rFonts w:ascii="Arial" w:eastAsia="Lucida Sans Unicode" w:hAnsi="Arial" w:cs="Arial"/>
                <w:color w:val="auto"/>
                <w:sz w:val="18"/>
                <w:szCs w:val="18"/>
                <w:lang w:bidi="ar-SA"/>
              </w:rPr>
            </w:pPr>
            <w:r w:rsidRPr="00C945D0">
              <w:rPr>
                <w:rFonts w:ascii="Arial" w:eastAsia="Lucida Sans Unicode" w:hAnsi="Arial" w:cs="Arial"/>
                <w:color w:val="auto"/>
                <w:sz w:val="18"/>
                <w:szCs w:val="18"/>
                <w:lang w:bidi="ar-SA"/>
              </w:rPr>
              <w:t>SKL/2644/PWOS/09</w:t>
            </w:r>
          </w:p>
        </w:tc>
        <w:tc>
          <w:tcPr>
            <w:tcW w:w="851" w:type="dxa"/>
            <w:vAlign w:val="center"/>
          </w:tcPr>
          <w:p w:rsidR="00C945D0" w:rsidRPr="000B159D" w:rsidRDefault="00056889" w:rsidP="00C945D0">
            <w:pPr>
              <w:widowControl/>
              <w:spacing w:before="40"/>
              <w:jc w:val="center"/>
              <w:rPr>
                <w:rFonts w:ascii="Calibri" w:eastAsia="Times New Roman" w:hAnsi="Calibri" w:cs="Calibri"/>
                <w:sz w:val="14"/>
                <w:szCs w:val="14"/>
                <w:lang w:eastAsia="en-US" w:bidi="ar-SA"/>
              </w:rPr>
            </w:pPr>
            <w:r>
              <w:rPr>
                <w:rFonts w:ascii="Calibri" w:eastAsia="Times New Roman" w:hAnsi="Calibri" w:cs="Calibri"/>
                <w:sz w:val="18"/>
                <w:szCs w:val="18"/>
                <w:lang w:eastAsia="en-US" w:bidi="ar-SA"/>
              </w:rPr>
              <w:t>12.2019</w:t>
            </w:r>
          </w:p>
        </w:tc>
        <w:tc>
          <w:tcPr>
            <w:tcW w:w="1417" w:type="dxa"/>
            <w:vAlign w:val="center"/>
          </w:tcPr>
          <w:p w:rsidR="00C945D0" w:rsidRPr="000B159D" w:rsidRDefault="00C945D0" w:rsidP="00C945D0">
            <w:pPr>
              <w:widowControl/>
              <w:spacing w:before="40"/>
              <w:jc w:val="center"/>
              <w:rPr>
                <w:rFonts w:ascii="Calibri" w:eastAsia="Times New Roman" w:hAnsi="Calibri" w:cs="Calibri"/>
                <w:b/>
                <w:sz w:val="18"/>
                <w:szCs w:val="18"/>
                <w:lang w:eastAsia="en-US" w:bidi="ar-SA"/>
              </w:rPr>
            </w:pPr>
            <w:r>
              <w:rPr>
                <w:noProof/>
                <w:lang w:bidi="ar-SA"/>
              </w:rPr>
              <w:drawing>
                <wp:anchor distT="0" distB="0" distL="114300" distR="114300" simplePos="0" relativeHeight="251672576" behindDoc="1" locked="0" layoutInCell="1" allowOverlap="1" wp14:anchorId="30438AD8" wp14:editId="2A324867">
                  <wp:simplePos x="0" y="0"/>
                  <wp:positionH relativeFrom="column">
                    <wp:posOffset>63500</wp:posOffset>
                  </wp:positionH>
                  <wp:positionV relativeFrom="paragraph">
                    <wp:posOffset>-490220</wp:posOffset>
                  </wp:positionV>
                  <wp:extent cx="638175" cy="356870"/>
                  <wp:effectExtent l="0" t="0" r="9525" b="5080"/>
                  <wp:wrapTight wrapText="bothSides">
                    <wp:wrapPolygon edited="0">
                      <wp:start x="0" y="0"/>
                      <wp:lineTo x="0" y="20754"/>
                      <wp:lineTo x="21278" y="20754"/>
                      <wp:lineTo x="21278" y="0"/>
                      <wp:lineTo x="0" y="0"/>
                    </wp:wrapPolygon>
                  </wp:wrapTight>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8175" cy="356870"/>
                          </a:xfrm>
                          <a:prstGeom prst="rect">
                            <a:avLst/>
                          </a:prstGeom>
                        </pic:spPr>
                      </pic:pic>
                    </a:graphicData>
                  </a:graphic>
                  <wp14:sizeRelH relativeFrom="page">
                    <wp14:pctWidth>0</wp14:pctWidth>
                  </wp14:sizeRelH>
                  <wp14:sizeRelV relativeFrom="page">
                    <wp14:pctHeight>0</wp14:pctHeight>
                  </wp14:sizeRelV>
                </wp:anchor>
              </w:drawing>
            </w:r>
          </w:p>
        </w:tc>
      </w:tr>
      <w:tr w:rsidR="00C945D0" w:rsidRPr="000B159D" w:rsidTr="00C945D0">
        <w:trPr>
          <w:trHeight w:hRule="exact" w:val="369"/>
        </w:trPr>
        <w:tc>
          <w:tcPr>
            <w:tcW w:w="1560" w:type="dxa"/>
            <w:vAlign w:val="center"/>
          </w:tcPr>
          <w:p w:rsidR="00C945D0" w:rsidRPr="000B159D" w:rsidRDefault="00C945D0" w:rsidP="00C945D0">
            <w:pPr>
              <w:widowControl/>
              <w:rPr>
                <w:rFonts w:ascii="Calibri" w:eastAsia="Times New Roman" w:hAnsi="Calibri" w:cs="Calibri"/>
                <w:sz w:val="18"/>
                <w:szCs w:val="18"/>
                <w:lang w:eastAsia="en-US" w:bidi="ar-SA"/>
              </w:rPr>
            </w:pPr>
          </w:p>
        </w:tc>
        <w:tc>
          <w:tcPr>
            <w:tcW w:w="2694" w:type="dxa"/>
            <w:gridSpan w:val="2"/>
            <w:vAlign w:val="center"/>
          </w:tcPr>
          <w:p w:rsidR="00C945D0" w:rsidRPr="00046D3E" w:rsidRDefault="00C945D0" w:rsidP="00C945D0">
            <w:pPr>
              <w:widowControl/>
              <w:rPr>
                <w:rFonts w:ascii="Calibri" w:eastAsia="Times New Roman" w:hAnsi="Calibri" w:cs="Calibri"/>
                <w:sz w:val="18"/>
                <w:szCs w:val="18"/>
                <w:lang w:eastAsia="en-US" w:bidi="ar-SA"/>
              </w:rPr>
            </w:pPr>
          </w:p>
        </w:tc>
        <w:tc>
          <w:tcPr>
            <w:tcW w:w="1559" w:type="dxa"/>
            <w:gridSpan w:val="3"/>
            <w:vAlign w:val="center"/>
          </w:tcPr>
          <w:p w:rsidR="00C945D0" w:rsidRPr="00046D3E" w:rsidRDefault="00C945D0" w:rsidP="00C945D0">
            <w:pPr>
              <w:widowControl/>
              <w:rPr>
                <w:rFonts w:ascii="Calibri" w:eastAsia="Times New Roman" w:hAnsi="Calibri" w:cs="Calibri"/>
                <w:sz w:val="18"/>
                <w:szCs w:val="18"/>
                <w:lang w:bidi="ar-SA"/>
              </w:rPr>
            </w:pPr>
          </w:p>
        </w:tc>
        <w:tc>
          <w:tcPr>
            <w:tcW w:w="1984" w:type="dxa"/>
            <w:vAlign w:val="center"/>
          </w:tcPr>
          <w:p w:rsidR="00C945D0" w:rsidRPr="00046D3E" w:rsidRDefault="00C945D0" w:rsidP="00C945D0">
            <w:pPr>
              <w:widowControl/>
              <w:jc w:val="center"/>
              <w:rPr>
                <w:rFonts w:ascii="Calibri" w:eastAsia="Times New Roman" w:hAnsi="Calibri" w:cs="Calibri"/>
                <w:sz w:val="18"/>
                <w:szCs w:val="18"/>
                <w:lang w:bidi="ar-SA"/>
              </w:rPr>
            </w:pPr>
          </w:p>
        </w:tc>
        <w:tc>
          <w:tcPr>
            <w:tcW w:w="851" w:type="dxa"/>
            <w:vAlign w:val="center"/>
          </w:tcPr>
          <w:p w:rsidR="00C945D0" w:rsidRPr="000B159D" w:rsidRDefault="00C945D0" w:rsidP="00C945D0">
            <w:pPr>
              <w:widowControl/>
              <w:spacing w:before="40"/>
              <w:jc w:val="center"/>
              <w:rPr>
                <w:rFonts w:ascii="Calibri" w:eastAsia="Times New Roman" w:hAnsi="Calibri" w:cs="Calibri"/>
                <w:sz w:val="14"/>
                <w:szCs w:val="14"/>
                <w:lang w:eastAsia="en-US" w:bidi="ar-SA"/>
              </w:rPr>
            </w:pPr>
          </w:p>
        </w:tc>
        <w:tc>
          <w:tcPr>
            <w:tcW w:w="1417" w:type="dxa"/>
            <w:vAlign w:val="center"/>
          </w:tcPr>
          <w:p w:rsidR="00C945D0" w:rsidRDefault="00C945D0" w:rsidP="00C945D0">
            <w:pPr>
              <w:widowControl/>
              <w:spacing w:before="40"/>
              <w:jc w:val="center"/>
              <w:rPr>
                <w:rFonts w:ascii="Times New Roman" w:eastAsia="Lucida Sans Unicode" w:hAnsi="Times New Roman" w:cs="Times New Roman"/>
                <w:sz w:val="18"/>
                <w:szCs w:val="18"/>
              </w:rPr>
            </w:pPr>
          </w:p>
        </w:tc>
      </w:tr>
      <w:tr w:rsidR="00C945D0" w:rsidRPr="000B159D" w:rsidTr="00C945D0">
        <w:trPr>
          <w:trHeight w:hRule="exact" w:val="369"/>
        </w:trPr>
        <w:tc>
          <w:tcPr>
            <w:tcW w:w="1560" w:type="dxa"/>
            <w:vAlign w:val="center"/>
          </w:tcPr>
          <w:p w:rsidR="00C945D0" w:rsidRPr="000B159D" w:rsidRDefault="00C945D0" w:rsidP="00C945D0">
            <w:pPr>
              <w:widowControl/>
              <w:rPr>
                <w:rFonts w:ascii="Calibri" w:eastAsia="Times New Roman" w:hAnsi="Calibri" w:cs="Calibri"/>
                <w:sz w:val="18"/>
                <w:szCs w:val="18"/>
                <w:lang w:eastAsia="en-US" w:bidi="ar-SA"/>
              </w:rPr>
            </w:pPr>
          </w:p>
        </w:tc>
        <w:tc>
          <w:tcPr>
            <w:tcW w:w="2694" w:type="dxa"/>
            <w:gridSpan w:val="2"/>
            <w:vAlign w:val="center"/>
          </w:tcPr>
          <w:p w:rsidR="00C945D0" w:rsidRPr="00046D3E" w:rsidRDefault="00C945D0" w:rsidP="00C945D0">
            <w:pPr>
              <w:widowControl/>
              <w:rPr>
                <w:rFonts w:ascii="Calibri" w:eastAsia="Times New Roman" w:hAnsi="Calibri" w:cs="Calibri"/>
                <w:sz w:val="18"/>
                <w:szCs w:val="18"/>
                <w:lang w:eastAsia="en-US" w:bidi="ar-SA"/>
              </w:rPr>
            </w:pPr>
          </w:p>
        </w:tc>
        <w:tc>
          <w:tcPr>
            <w:tcW w:w="1559" w:type="dxa"/>
            <w:gridSpan w:val="3"/>
            <w:vAlign w:val="center"/>
          </w:tcPr>
          <w:p w:rsidR="00C945D0" w:rsidRPr="00046D3E" w:rsidRDefault="00C945D0" w:rsidP="00C945D0">
            <w:pPr>
              <w:widowControl/>
              <w:rPr>
                <w:rFonts w:ascii="Calibri" w:eastAsia="Times New Roman" w:hAnsi="Calibri" w:cs="Calibri"/>
                <w:sz w:val="18"/>
                <w:szCs w:val="18"/>
                <w:lang w:bidi="ar-SA"/>
              </w:rPr>
            </w:pPr>
          </w:p>
        </w:tc>
        <w:tc>
          <w:tcPr>
            <w:tcW w:w="1984" w:type="dxa"/>
            <w:vAlign w:val="center"/>
          </w:tcPr>
          <w:p w:rsidR="00C945D0" w:rsidRPr="00046D3E" w:rsidRDefault="00C945D0" w:rsidP="00C945D0">
            <w:pPr>
              <w:widowControl/>
              <w:jc w:val="center"/>
              <w:rPr>
                <w:rFonts w:ascii="Calibri" w:eastAsia="Times New Roman" w:hAnsi="Calibri" w:cs="Calibri"/>
                <w:sz w:val="18"/>
                <w:szCs w:val="18"/>
                <w:lang w:bidi="ar-SA"/>
              </w:rPr>
            </w:pPr>
          </w:p>
        </w:tc>
        <w:tc>
          <w:tcPr>
            <w:tcW w:w="851" w:type="dxa"/>
            <w:vAlign w:val="center"/>
          </w:tcPr>
          <w:p w:rsidR="00C945D0" w:rsidRPr="000B159D" w:rsidRDefault="00C945D0" w:rsidP="00C945D0">
            <w:pPr>
              <w:widowControl/>
              <w:spacing w:before="40"/>
              <w:jc w:val="center"/>
              <w:rPr>
                <w:rFonts w:ascii="Calibri" w:eastAsia="Times New Roman" w:hAnsi="Calibri" w:cs="Calibri"/>
                <w:sz w:val="14"/>
                <w:szCs w:val="14"/>
                <w:lang w:eastAsia="en-US" w:bidi="ar-SA"/>
              </w:rPr>
            </w:pPr>
          </w:p>
        </w:tc>
        <w:tc>
          <w:tcPr>
            <w:tcW w:w="1417" w:type="dxa"/>
            <w:vAlign w:val="center"/>
          </w:tcPr>
          <w:p w:rsidR="00C945D0" w:rsidRDefault="00C945D0" w:rsidP="00C945D0">
            <w:pPr>
              <w:widowControl/>
              <w:spacing w:before="40"/>
              <w:jc w:val="center"/>
              <w:rPr>
                <w:rFonts w:ascii="Times New Roman" w:eastAsia="Lucida Sans Unicode" w:hAnsi="Times New Roman" w:cs="Times New Roman"/>
                <w:sz w:val="18"/>
                <w:szCs w:val="18"/>
              </w:rPr>
            </w:pPr>
          </w:p>
        </w:tc>
      </w:tr>
      <w:tr w:rsidR="00C945D0" w:rsidRPr="000B159D" w:rsidTr="00C945D0">
        <w:trPr>
          <w:trHeight w:hRule="exact" w:val="369"/>
        </w:trPr>
        <w:tc>
          <w:tcPr>
            <w:tcW w:w="1560" w:type="dxa"/>
            <w:vAlign w:val="center"/>
          </w:tcPr>
          <w:p w:rsidR="00C945D0" w:rsidRDefault="00C945D0" w:rsidP="00C945D0">
            <w:pPr>
              <w:rPr>
                <w:rFonts w:ascii="Calibri" w:hAnsi="Calibri" w:cs="Calibri"/>
                <w:sz w:val="18"/>
                <w:szCs w:val="18"/>
                <w:lang w:eastAsia="en-US"/>
              </w:rPr>
            </w:pPr>
          </w:p>
          <w:p w:rsidR="00C945D0" w:rsidRDefault="00C945D0" w:rsidP="00C945D0">
            <w:pPr>
              <w:rPr>
                <w:rFonts w:ascii="Calibri" w:hAnsi="Calibri" w:cs="Calibri"/>
                <w:sz w:val="18"/>
                <w:szCs w:val="18"/>
                <w:lang w:eastAsia="en-US"/>
              </w:rPr>
            </w:pPr>
          </w:p>
          <w:p w:rsidR="00C945D0" w:rsidRDefault="00C945D0" w:rsidP="00C945D0">
            <w:pPr>
              <w:rPr>
                <w:rFonts w:ascii="Calibri" w:hAnsi="Calibri" w:cs="Calibri"/>
                <w:sz w:val="18"/>
                <w:szCs w:val="18"/>
                <w:lang w:eastAsia="en-US"/>
              </w:rPr>
            </w:pPr>
          </w:p>
          <w:p w:rsidR="00C945D0" w:rsidRDefault="00C945D0" w:rsidP="00C945D0">
            <w:pPr>
              <w:rPr>
                <w:rFonts w:ascii="Calibri" w:hAnsi="Calibri" w:cs="Calibri"/>
                <w:sz w:val="18"/>
                <w:szCs w:val="18"/>
                <w:lang w:eastAsia="en-US"/>
              </w:rPr>
            </w:pPr>
          </w:p>
          <w:p w:rsidR="00C945D0" w:rsidRDefault="00C945D0" w:rsidP="00C945D0">
            <w:pPr>
              <w:rPr>
                <w:rFonts w:ascii="Calibri" w:hAnsi="Calibri" w:cs="Calibri"/>
                <w:sz w:val="18"/>
                <w:szCs w:val="18"/>
                <w:lang w:eastAsia="en-US"/>
              </w:rPr>
            </w:pPr>
          </w:p>
          <w:p w:rsidR="00C945D0" w:rsidRDefault="00C945D0" w:rsidP="00C945D0">
            <w:pPr>
              <w:rPr>
                <w:rFonts w:ascii="Calibri" w:hAnsi="Calibri" w:cs="Calibri"/>
                <w:sz w:val="18"/>
                <w:szCs w:val="18"/>
                <w:lang w:eastAsia="en-US"/>
              </w:rPr>
            </w:pPr>
          </w:p>
          <w:p w:rsidR="00C945D0" w:rsidRDefault="00C945D0" w:rsidP="00C945D0">
            <w:pPr>
              <w:rPr>
                <w:rFonts w:ascii="Calibri" w:hAnsi="Calibri" w:cs="Calibri"/>
                <w:sz w:val="18"/>
                <w:szCs w:val="18"/>
                <w:lang w:eastAsia="en-US"/>
              </w:rPr>
            </w:pPr>
          </w:p>
          <w:p w:rsidR="00C945D0" w:rsidRPr="000B159D" w:rsidRDefault="00C945D0" w:rsidP="00C945D0">
            <w:pPr>
              <w:rPr>
                <w:rFonts w:ascii="Calibri" w:hAnsi="Calibri" w:cs="Calibri"/>
                <w:sz w:val="18"/>
                <w:szCs w:val="18"/>
                <w:lang w:eastAsia="en-US"/>
              </w:rPr>
            </w:pPr>
          </w:p>
        </w:tc>
        <w:tc>
          <w:tcPr>
            <w:tcW w:w="2694" w:type="dxa"/>
            <w:gridSpan w:val="2"/>
            <w:vAlign w:val="center"/>
          </w:tcPr>
          <w:p w:rsidR="00C945D0" w:rsidRPr="00046D3E" w:rsidRDefault="00C945D0" w:rsidP="00C945D0">
            <w:pPr>
              <w:rPr>
                <w:rFonts w:ascii="Calibri" w:hAnsi="Calibri" w:cs="Calibri"/>
                <w:sz w:val="18"/>
                <w:szCs w:val="18"/>
                <w:lang w:eastAsia="en-US"/>
              </w:rPr>
            </w:pPr>
          </w:p>
        </w:tc>
        <w:tc>
          <w:tcPr>
            <w:tcW w:w="1559" w:type="dxa"/>
            <w:gridSpan w:val="3"/>
            <w:vAlign w:val="center"/>
          </w:tcPr>
          <w:p w:rsidR="00C945D0" w:rsidRPr="00046D3E" w:rsidRDefault="00C945D0" w:rsidP="00C945D0">
            <w:pPr>
              <w:rPr>
                <w:rFonts w:ascii="Calibri" w:hAnsi="Calibri" w:cs="Calibri"/>
                <w:sz w:val="18"/>
                <w:szCs w:val="18"/>
              </w:rPr>
            </w:pPr>
          </w:p>
        </w:tc>
        <w:tc>
          <w:tcPr>
            <w:tcW w:w="1984" w:type="dxa"/>
            <w:vAlign w:val="center"/>
          </w:tcPr>
          <w:p w:rsidR="00C945D0" w:rsidRPr="00046D3E" w:rsidRDefault="00C945D0" w:rsidP="00C945D0">
            <w:pPr>
              <w:jc w:val="center"/>
              <w:rPr>
                <w:rFonts w:ascii="Calibri" w:hAnsi="Calibri" w:cs="Calibri"/>
                <w:sz w:val="18"/>
                <w:szCs w:val="18"/>
              </w:rPr>
            </w:pPr>
          </w:p>
        </w:tc>
        <w:tc>
          <w:tcPr>
            <w:tcW w:w="851" w:type="dxa"/>
            <w:vAlign w:val="center"/>
          </w:tcPr>
          <w:p w:rsidR="00C945D0" w:rsidRPr="000B159D" w:rsidRDefault="00C945D0" w:rsidP="00C945D0">
            <w:pPr>
              <w:spacing w:before="40"/>
              <w:jc w:val="center"/>
              <w:rPr>
                <w:rFonts w:ascii="Calibri" w:hAnsi="Calibri" w:cs="Calibri"/>
                <w:sz w:val="14"/>
                <w:szCs w:val="14"/>
                <w:lang w:eastAsia="en-US"/>
              </w:rPr>
            </w:pPr>
          </w:p>
        </w:tc>
        <w:tc>
          <w:tcPr>
            <w:tcW w:w="1417" w:type="dxa"/>
            <w:vAlign w:val="center"/>
          </w:tcPr>
          <w:p w:rsidR="00C945D0" w:rsidRDefault="00C945D0" w:rsidP="00C945D0">
            <w:pPr>
              <w:spacing w:before="40"/>
              <w:jc w:val="center"/>
              <w:rPr>
                <w:rFonts w:eastAsia="Lucida Sans Unicode"/>
                <w:sz w:val="18"/>
                <w:szCs w:val="18"/>
              </w:rPr>
            </w:pPr>
          </w:p>
        </w:tc>
      </w:tr>
      <w:tr w:rsidR="00DF7ED7" w:rsidRPr="000B159D" w:rsidTr="00682A87">
        <w:trPr>
          <w:trHeight w:val="1278"/>
        </w:trPr>
        <w:tc>
          <w:tcPr>
            <w:tcW w:w="10065" w:type="dxa"/>
            <w:gridSpan w:val="9"/>
            <w:vAlign w:val="center"/>
          </w:tcPr>
          <w:p w:rsidR="00DF7ED7" w:rsidRDefault="00DF7ED7" w:rsidP="00056889">
            <w:pPr>
              <w:spacing w:before="40"/>
              <w:jc w:val="center"/>
              <w:rPr>
                <w:rFonts w:eastAsia="Lucida Sans Unicode"/>
                <w:sz w:val="18"/>
                <w:szCs w:val="18"/>
              </w:rPr>
            </w:pPr>
            <w:r w:rsidRPr="000B159D">
              <w:rPr>
                <w:rFonts w:ascii="Calibri" w:eastAsia="Times New Roman" w:hAnsi="Calibri" w:cs="Calibri"/>
                <w:szCs w:val="20"/>
                <w:lang w:bidi="ar-SA"/>
              </w:rPr>
              <w:t xml:space="preserve">Kraków, </w:t>
            </w:r>
            <w:r w:rsidR="00056889">
              <w:rPr>
                <w:rFonts w:ascii="Calibri" w:eastAsia="Times New Roman" w:hAnsi="Calibri" w:cs="Calibri"/>
                <w:szCs w:val="20"/>
                <w:lang w:bidi="ar-SA"/>
              </w:rPr>
              <w:t xml:space="preserve">grudzień </w:t>
            </w:r>
            <w:r w:rsidRPr="000B159D">
              <w:rPr>
                <w:rFonts w:ascii="Calibri" w:eastAsia="Times New Roman" w:hAnsi="Calibri" w:cs="Calibri"/>
                <w:szCs w:val="20"/>
                <w:lang w:bidi="ar-SA"/>
              </w:rPr>
              <w:t>201</w:t>
            </w:r>
            <w:r w:rsidR="002F3DB2">
              <w:rPr>
                <w:rFonts w:ascii="Calibri" w:eastAsia="Times New Roman" w:hAnsi="Calibri" w:cs="Calibri"/>
                <w:szCs w:val="20"/>
                <w:lang w:bidi="ar-SA"/>
              </w:rPr>
              <w:t>9</w:t>
            </w:r>
            <w:r w:rsidRPr="000B159D">
              <w:rPr>
                <w:rFonts w:ascii="Calibri" w:eastAsia="Times New Roman" w:hAnsi="Calibri" w:cs="Calibri"/>
                <w:szCs w:val="20"/>
                <w:lang w:bidi="ar-SA"/>
              </w:rPr>
              <w:t>r.</w:t>
            </w:r>
            <w:r w:rsidR="004B11AB">
              <w:rPr>
                <w:rFonts w:ascii="Calibri" w:eastAsia="Times New Roman" w:hAnsi="Calibri" w:cs="Calibri"/>
                <w:sz w:val="28"/>
                <w:szCs w:val="28"/>
                <w:lang w:bidi="ar-SA"/>
              </w:rPr>
              <w:tab/>
              <w:t xml:space="preserve"> </w:t>
            </w:r>
            <w:r w:rsidRPr="000B159D">
              <w:rPr>
                <w:rFonts w:ascii="Calibri" w:eastAsia="Times New Roman" w:hAnsi="Calibri" w:cs="Calibri"/>
                <w:sz w:val="28"/>
                <w:szCs w:val="28"/>
                <w:lang w:bidi="ar-SA"/>
              </w:rPr>
              <w:tab/>
              <w:t>Egz. nr</w:t>
            </w:r>
          </w:p>
        </w:tc>
      </w:tr>
    </w:tbl>
    <w:p w:rsidR="00911162" w:rsidRDefault="00911162" w:rsidP="00B4706A">
      <w:pPr>
        <w:pStyle w:val="Spistreci1"/>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50294A" w:rsidRPr="0050294A" w:rsidTr="00682A87">
        <w:trPr>
          <w:trHeight w:hRule="exact" w:val="397"/>
        </w:trPr>
        <w:tc>
          <w:tcPr>
            <w:tcW w:w="9464" w:type="dxa"/>
            <w:gridSpan w:val="2"/>
            <w:tcBorders>
              <w:top w:val="single" w:sz="4" w:space="0" w:color="auto"/>
              <w:left w:val="single" w:sz="4" w:space="0" w:color="auto"/>
              <w:bottom w:val="single" w:sz="4" w:space="0" w:color="auto"/>
              <w:right w:val="single" w:sz="4" w:space="0" w:color="auto"/>
            </w:tcBorders>
            <w:shd w:val="clear" w:color="auto" w:fill="FBE4D5"/>
            <w:vAlign w:val="center"/>
          </w:tcPr>
          <w:p w:rsidR="0050294A" w:rsidRPr="0050294A" w:rsidRDefault="0050294A" w:rsidP="0050294A">
            <w:pPr>
              <w:widowControl/>
              <w:rPr>
                <w:rFonts w:ascii="Calibri" w:eastAsia="Times New Roman" w:hAnsi="Calibri" w:cs="Calibri"/>
                <w:b/>
                <w:color w:val="auto"/>
                <w:lang w:bidi="ar-SA"/>
              </w:rPr>
            </w:pPr>
            <w:r w:rsidRPr="0050294A">
              <w:rPr>
                <w:rFonts w:ascii="Calibri" w:eastAsia="Times New Roman" w:hAnsi="Calibri" w:cs="Calibri"/>
                <w:b/>
                <w:color w:val="auto"/>
                <w:lang w:bidi="ar-SA"/>
              </w:rPr>
              <w:t>SPIS ZAWARTOŚCI PROJEKTU WYKONAWCZEGO: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BRANŻA DROGOWA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DROGI</w:t>
            </w:r>
          </w:p>
        </w:tc>
      </w:tr>
      <w:tr w:rsidR="0050294A" w:rsidRPr="0050294A" w:rsidTr="00682A87">
        <w:trPr>
          <w:trHeight w:hRule="exact" w:val="544"/>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1.2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NOŚNOŚĆ I STATECZNOŚĆ KORPUSU DROGOWEGO WRAZ Z JEGO POSADOWIENIEM</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1.3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PROJEKT KONSTRUKCJI NAWIERZCHNI</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OBIEKTY KUBATUROWE</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OBIEKTY KUBATUROWE NA OUDE</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Zagospodarowanie terenu</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socjalno-biurowy – ARCHITEKTURA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2.1.2.2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socjalno-biurowy – KONSTRUKCJA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socjalno-biurowy – INSTALACJA C. 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2.1.2.4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socjalno-biurowy – INSTALACJA WOD-KAN</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2.1.2.5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socjalno-biurowy – INSTALACJA ELEKTRYCZNA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2.1.3.1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warsztatowo-garażowy z myjnią – ARCHITEKTURA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bookmarkStart w:id="3" w:name="_Hlk532988162"/>
            <w:r w:rsidRPr="0050294A">
              <w:rPr>
                <w:rFonts w:ascii="Calibri" w:eastAsia="Times New Roman" w:hAnsi="Calibri" w:cs="Calibri"/>
                <w:i/>
                <w:color w:val="auto"/>
                <w:szCs w:val="22"/>
                <w:lang w:bidi="ar-SA"/>
              </w:rPr>
              <w:t>TOM 2.1.3.2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warsztatowo-garażowy z myjnią – KONSTRUKCJA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2.1.3.3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warsztatowo-garażowy z myjnią – INSTALACJA C. 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2.1.3.4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warsztatowo-garażowy z myjnią – INSTALACJA WOD-KAN</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2.1.3.5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warsztatowo-garażowy z myjnią – INSTALACJA ELEKTRYCZNA</w:t>
            </w:r>
          </w:p>
        </w:tc>
      </w:tr>
      <w:bookmarkEnd w:id="3"/>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Magazyn soli</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Boksy na wolny skład materiałów</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2.1.6.1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Wiata na sprzęt</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2.1.6.2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Wiata na sprzęt – INSTALACJA ELEKTRYCZNA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OBIEKTY KUBATUROWE NA MOP</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Zagospodarowanie terenu</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2.2.2.1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 xml:space="preserve">Budynek toalet – ARCHITEKTURA </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2.2.2.2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toalet – KONSTRUKCJA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2.2.2.3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toalet – INSTALACJA WOD-KAN-C. 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2.2.2.4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Budynek toalet – INSTALACJA ELEKTRYCZNA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OBIEKTY INŻYNIERYJNE</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WS-20 W KM 627+843.35</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PZM-08 W KM 628+580.00</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ES-02 W KM 629+786.73</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PZM-09 W KM 629+254.86</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WS/PG-04 W KM 631+555.67</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WS/PG-05 W KM 632+247.07</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lastRenderedPageBreak/>
              <w:t>TOM 3.7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WD-22 W KM 627+844.30</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WD-23 W KM 633+373.38</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WD-24 W KM 633+754.64</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PZDs-10 W KM 634+469.16</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WD-25 W KM 634+918.70</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WS/PG-06 W KM 635+708.05</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WS-26 W KM 636+921.53</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WD-27 W KM 637+755.10</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WS-28 W KM 638+452.72</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WD-29 W KM 639+699.58</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WD-30 W KM 640+210.85</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3.18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PZŁ-10 W KM 633+606.39</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BRANŻA ELEKTROENERGETYCZNA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nN 0,4kV WŁASNOŚCI TAURON DYSTRYBUCJA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SN 15kV WŁASNOŚCI TAURON DYSTRYBUCJA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nN 0,4kV WŁASNOŚCI PGE DYSTRYBUCJA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SN 15kV WŁASNOŚCI PGE DYSTRYBUCJA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SN 15kV WŁASNOŚCI PKP ENERGETYKA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nN 0,4kV WŁASNOŚCI T-MOBILE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URZĄDZEŃ nN 0,4kV WŁASNOŚCI TORWOD SP. Z O. 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OŚWIETLENIA DROGOWEGO – WĘZEŁ SZCZEPANOWICE</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OŚWIETLENIA DROGOWEGO – WĘZEŁ WIDOMA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4.10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OŚWIETLENIA DROGOWEGO – MOP</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OŚWIETLENIA DROGOWEGO – GMINA MIECHÓW</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4.12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OŚWIETLENIA DROGOWEGO – GMINA SŁOMNIKI</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4.13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OŚWIETLENIA DROGOWEGO – GMINA IWANOWICE</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4.14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ZASILANIA INFRASTRUKTURY OBSŁUGI PASA DROGOWEGO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BRANŻA TELETECHNICZNA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KANAŁU TECHNOLOGICZNEGO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TELEKOMUNIKACYJNYCH WŁASNOŚCI ORANGE POLSKA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TELEKOMUNIKACYJNYCH WŁASNOŚCI EXATEL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TELEKOMUNIKACYJNYCH WŁASNOŚCI TAURON DYSTRYBUCJA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TELEKOMUNIKACYJNYCH WŁASNOŚCI PKP TELKOL SP. Z O. O.</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TELEKOMUNIKACYJNYCH WŁASNOŚCI PKP PLK S. 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5.7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PRZYŁĄCZA TELEKOMUNIKACYJNE DO OBIEKTÓW DROGOWYCH</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BRANŻA SANITARNA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lastRenderedPageBreak/>
              <w:t>TOM 6.1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SIECI I PRZYŁĄCZY GAZOWYCH</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6.2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I PRZEBUDOWA SIECI WODOCIĄGOWEJ I KANALIZACYJNEJ</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KANALIZACJA DESZCZOWA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7.1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BUDOWA I PRZEBUDOWA KANALIZACJI DESZCZOWEJ WRAZ Z BUDOWĄ ZBIORNIKÓW</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BRANŻA HYDROTECHNICZNA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8.1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PRZEBUDOWA RZEKI SZRENIAWY</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TOM 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b/>
                <w:color w:val="auto"/>
                <w:szCs w:val="22"/>
                <w:lang w:bidi="ar-SA"/>
              </w:rPr>
            </w:pPr>
            <w:r w:rsidRPr="0050294A">
              <w:rPr>
                <w:rFonts w:ascii="Calibri" w:eastAsia="Times New Roman" w:hAnsi="Calibri" w:cs="Calibri"/>
                <w:b/>
                <w:color w:val="auto"/>
                <w:szCs w:val="22"/>
                <w:lang w:bidi="ar-SA"/>
              </w:rPr>
              <w:t>URZĄDZENIA OCHRONY ŚRODOWISKA</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9.1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PROJEKT ZAGOSPODAROWANIA ZIELENIĄ</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9.2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EKRANY AKUSTYCZNE</w:t>
            </w:r>
          </w:p>
        </w:tc>
      </w:tr>
      <w:tr w:rsidR="0050294A" w:rsidRPr="0050294A" w:rsidTr="00682A87">
        <w:trPr>
          <w:trHeight w:hRule="exac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TOM 9.3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0294A" w:rsidRPr="0050294A" w:rsidRDefault="0050294A" w:rsidP="0050294A">
            <w:pPr>
              <w:widowControl/>
              <w:rPr>
                <w:rFonts w:ascii="Calibri" w:eastAsia="Times New Roman" w:hAnsi="Calibri" w:cs="Calibri"/>
                <w:i/>
                <w:color w:val="auto"/>
                <w:szCs w:val="22"/>
                <w:lang w:bidi="ar-SA"/>
              </w:rPr>
            </w:pPr>
            <w:r w:rsidRPr="0050294A">
              <w:rPr>
                <w:rFonts w:ascii="Calibri" w:eastAsia="Times New Roman" w:hAnsi="Calibri" w:cs="Calibri"/>
                <w:i/>
                <w:color w:val="auto"/>
                <w:szCs w:val="22"/>
                <w:lang w:bidi="ar-SA"/>
              </w:rPr>
              <w:t>PROJEKT GOSPODARKI ISTNIEJĄCĄ ZIELENIĄ WRAZ Z INWENTARYZACJĄ</w:t>
            </w:r>
          </w:p>
        </w:tc>
      </w:tr>
    </w:tbl>
    <w:p w:rsidR="0050294A" w:rsidRDefault="0050294A"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DF7ED7" w:rsidRDefault="00DF7ED7" w:rsidP="00B4706A">
      <w:pPr>
        <w:pStyle w:val="Spistreci1"/>
      </w:pPr>
    </w:p>
    <w:p w:rsidR="00911162" w:rsidRDefault="00911162" w:rsidP="00B4706A">
      <w:pPr>
        <w:pStyle w:val="Spistreci1"/>
      </w:pPr>
    </w:p>
    <w:p w:rsidR="00C66CCD" w:rsidRPr="00C66CCD" w:rsidRDefault="00C66CCD" w:rsidP="00C66CCD">
      <w:pPr>
        <w:widowControl/>
        <w:spacing w:line="360" w:lineRule="auto"/>
        <w:jc w:val="center"/>
        <w:rPr>
          <w:rFonts w:ascii="Arial" w:eastAsia="Times New Roman" w:hAnsi="Arial" w:cs="Arial"/>
          <w:b/>
          <w:bCs/>
          <w:color w:val="auto"/>
          <w:kern w:val="1"/>
          <w:sz w:val="22"/>
          <w:szCs w:val="22"/>
          <w:lang w:eastAsia="ar-SA" w:bidi="ar-SA"/>
        </w:rPr>
      </w:pPr>
      <w:r w:rsidRPr="00C66CCD">
        <w:rPr>
          <w:rFonts w:ascii="Arial" w:eastAsia="Times New Roman" w:hAnsi="Arial" w:cs="Arial"/>
          <w:b/>
          <w:color w:val="auto"/>
          <w:kern w:val="1"/>
          <w:sz w:val="22"/>
          <w:szCs w:val="22"/>
          <w:lang w:eastAsia="ar-SA" w:bidi="ar-SA"/>
        </w:rPr>
        <w:t>SPIS TREŚCI</w:t>
      </w:r>
    </w:p>
    <w:p w:rsidR="00C66CCD" w:rsidRPr="00C66CCD" w:rsidRDefault="00C66CCD" w:rsidP="00C66CCD">
      <w:pPr>
        <w:widowControl/>
        <w:spacing w:line="360" w:lineRule="auto"/>
        <w:jc w:val="center"/>
        <w:rPr>
          <w:rFonts w:ascii="Arial" w:eastAsia="Times New Roman" w:hAnsi="Arial" w:cs="Arial"/>
          <w:b/>
          <w:bCs/>
          <w:color w:val="auto"/>
          <w:kern w:val="1"/>
          <w:sz w:val="22"/>
          <w:szCs w:val="22"/>
          <w:lang w:eastAsia="ar-SA" w:bidi="ar-SA"/>
        </w:rPr>
      </w:pPr>
    </w:p>
    <w:p w:rsidR="00C66CCD" w:rsidRPr="00C66CCD" w:rsidRDefault="0050294A" w:rsidP="00C66CCD">
      <w:pPr>
        <w:suppressAutoHyphens/>
        <w:spacing w:line="360" w:lineRule="auto"/>
        <w:jc w:val="center"/>
        <w:rPr>
          <w:rFonts w:ascii="Arial" w:eastAsia="Times New Roman" w:hAnsi="Arial" w:cs="Arial"/>
          <w:b/>
          <w:bCs/>
          <w:color w:val="auto"/>
          <w:kern w:val="1"/>
          <w:sz w:val="22"/>
          <w:szCs w:val="22"/>
          <w:lang w:eastAsia="ar-SA" w:bidi="ar-SA"/>
        </w:rPr>
      </w:pPr>
      <w:r w:rsidRPr="0050294A">
        <w:rPr>
          <w:rFonts w:ascii="Arial" w:eastAsia="Times New Roman" w:hAnsi="Arial" w:cs="Arial"/>
          <w:b/>
          <w:bCs/>
          <w:color w:val="auto"/>
          <w:kern w:val="1"/>
          <w:sz w:val="22"/>
          <w:szCs w:val="22"/>
          <w:lang w:eastAsia="ar-SA" w:bidi="ar-SA"/>
        </w:rPr>
        <w:t>TOM 2.2.2.3</w:t>
      </w:r>
      <w:r>
        <w:rPr>
          <w:rFonts w:ascii="Arial" w:eastAsia="Times New Roman" w:hAnsi="Arial" w:cs="Arial"/>
          <w:b/>
          <w:bCs/>
          <w:color w:val="auto"/>
          <w:kern w:val="1"/>
          <w:sz w:val="22"/>
          <w:szCs w:val="22"/>
          <w:lang w:eastAsia="ar-SA" w:bidi="ar-SA"/>
        </w:rPr>
        <w:t xml:space="preserve"> </w:t>
      </w:r>
      <w:r w:rsidR="00C66CCD" w:rsidRPr="00C66CCD">
        <w:rPr>
          <w:rFonts w:ascii="Arial" w:eastAsia="Times New Roman" w:hAnsi="Arial" w:cs="Arial"/>
          <w:b/>
          <w:bCs/>
          <w:color w:val="auto"/>
          <w:kern w:val="1"/>
          <w:sz w:val="22"/>
          <w:szCs w:val="22"/>
          <w:lang w:eastAsia="ar-SA" w:bidi="ar-SA"/>
        </w:rPr>
        <w:t>– MOP – Budynek toalety – INSTALACJA WOD.KAN-C.O.</w:t>
      </w:r>
    </w:p>
    <w:p w:rsidR="00C66CCD" w:rsidRPr="00C66CCD" w:rsidRDefault="00C66CCD" w:rsidP="005779A5">
      <w:pPr>
        <w:suppressAutoHyphens/>
        <w:spacing w:line="360" w:lineRule="auto"/>
        <w:rPr>
          <w:rFonts w:ascii="Arial" w:eastAsia="SimSun" w:hAnsi="Arial" w:cs="Arial"/>
          <w:color w:val="auto"/>
          <w:kern w:val="1"/>
          <w:sz w:val="22"/>
          <w:szCs w:val="22"/>
          <w:lang w:eastAsia="hi-IN" w:bidi="hi-IN"/>
        </w:rPr>
        <w:sectPr w:rsidR="00C66CCD" w:rsidRPr="00C66CCD" w:rsidSect="00C66CCD">
          <w:headerReference w:type="default" r:id="rId14"/>
          <w:footerReference w:type="default" r:id="rId15"/>
          <w:type w:val="continuous"/>
          <w:pgSz w:w="11906" w:h="16838"/>
          <w:pgMar w:top="567" w:right="677" w:bottom="1134" w:left="1134" w:header="708" w:footer="708" w:gutter="0"/>
          <w:cols w:space="708"/>
          <w:titlePg/>
          <w:docGrid w:linePitch="600" w:charSpace="36864"/>
        </w:sectPr>
      </w:pPr>
    </w:p>
    <w:p w:rsidR="00C66CCD" w:rsidRPr="00C66CCD" w:rsidRDefault="00C66CCD" w:rsidP="00C66CCD">
      <w:pPr>
        <w:suppressAutoHyphens/>
        <w:spacing w:line="360" w:lineRule="auto"/>
        <w:rPr>
          <w:rFonts w:ascii="Arial" w:eastAsia="SimSun" w:hAnsi="Arial" w:cs="Arial"/>
          <w:color w:val="auto"/>
          <w:kern w:val="1"/>
          <w:sz w:val="22"/>
          <w:szCs w:val="22"/>
          <w:lang w:eastAsia="hi-IN" w:bidi="hi-IN"/>
        </w:rPr>
      </w:pPr>
    </w:p>
    <w:p w:rsidR="00C66CCD" w:rsidRPr="00C66CCD" w:rsidRDefault="007542E0" w:rsidP="00C66CCD">
      <w:pPr>
        <w:suppressAutoHyphens/>
        <w:spacing w:line="360" w:lineRule="auto"/>
        <w:rPr>
          <w:rFonts w:ascii="Arial" w:eastAsia="SimSun" w:hAnsi="Arial" w:cs="Arial"/>
          <w:color w:val="auto"/>
          <w:kern w:val="1"/>
          <w:sz w:val="22"/>
          <w:szCs w:val="22"/>
          <w:lang w:eastAsia="hi-IN" w:bidi="hi-IN"/>
        </w:rPr>
      </w:pPr>
      <w:r>
        <w:rPr>
          <w:rFonts w:ascii="Arial" w:eastAsia="SimSun" w:hAnsi="Arial" w:cs="Arial"/>
          <w:color w:val="auto"/>
          <w:kern w:val="1"/>
          <w:sz w:val="22"/>
          <w:szCs w:val="22"/>
          <w:lang w:eastAsia="hi-IN" w:bidi="hi-IN"/>
        </w:rPr>
        <w:t>SPIS TRESCI :</w:t>
      </w:r>
    </w:p>
    <w:p w:rsidR="007542E0" w:rsidRDefault="007542E0" w:rsidP="007542E0">
      <w:pPr>
        <w:suppressAutoHyphens/>
        <w:spacing w:line="360" w:lineRule="auto"/>
        <w:rPr>
          <w:rFonts w:ascii="Arial" w:eastAsia="SimSun" w:hAnsi="Arial" w:cs="Arial"/>
          <w:color w:val="auto"/>
          <w:kern w:val="1"/>
          <w:sz w:val="22"/>
          <w:szCs w:val="22"/>
          <w:lang w:eastAsia="hi-IN" w:bidi="hi-IN"/>
        </w:rPr>
      </w:pPr>
      <w:r>
        <w:rPr>
          <w:rFonts w:ascii="Arial" w:eastAsia="SimSun" w:hAnsi="Arial" w:cs="Arial"/>
          <w:color w:val="auto"/>
          <w:kern w:val="1"/>
          <w:sz w:val="22"/>
          <w:szCs w:val="22"/>
          <w:lang w:eastAsia="hi-IN" w:bidi="hi-IN"/>
        </w:rPr>
        <w:t>OŚWIADCZENIE PROJEKTANTÓW</w:t>
      </w:r>
    </w:p>
    <w:p w:rsidR="00C66CCD" w:rsidRPr="007542E0" w:rsidRDefault="00C66CCD" w:rsidP="007542E0">
      <w:pPr>
        <w:suppressAutoHyphens/>
        <w:spacing w:line="360" w:lineRule="auto"/>
        <w:rPr>
          <w:rFonts w:ascii="Arial" w:eastAsia="SimSun" w:hAnsi="Arial" w:cs="Arial"/>
          <w:color w:val="auto"/>
          <w:kern w:val="1"/>
          <w:sz w:val="22"/>
          <w:szCs w:val="22"/>
          <w:lang w:eastAsia="hi-IN" w:bidi="hi-IN"/>
        </w:rPr>
      </w:pPr>
      <w:r w:rsidRPr="00C66CCD">
        <w:rPr>
          <w:rFonts w:ascii="Arial" w:eastAsia="MS Mincho" w:hAnsi="Arial" w:cs="Arial"/>
          <w:color w:val="00000A"/>
          <w:kern w:val="1"/>
          <w:sz w:val="22"/>
          <w:szCs w:val="22"/>
          <w:lang w:eastAsia="hi-IN" w:bidi="hi-IN"/>
        </w:rPr>
        <w:t>PRAWNIENIA I ZAŚWIADCZENIA Z IZBY INŻYNIERÓW</w:t>
      </w:r>
    </w:p>
    <w:p w:rsidR="00C66CCD" w:rsidRPr="00C66CCD" w:rsidRDefault="00C66CCD" w:rsidP="00C66CCD">
      <w:pPr>
        <w:suppressAutoHyphens/>
        <w:spacing w:line="360" w:lineRule="auto"/>
        <w:rPr>
          <w:rFonts w:ascii="Arial" w:eastAsia="SimSun" w:hAnsi="Arial" w:cs="Arial"/>
          <w:color w:val="auto"/>
          <w:kern w:val="1"/>
          <w:sz w:val="22"/>
          <w:szCs w:val="22"/>
          <w:lang w:eastAsia="hi-IN" w:bidi="hi-IN"/>
        </w:rPr>
      </w:pPr>
      <w:r w:rsidRPr="00C66CCD">
        <w:rPr>
          <w:rFonts w:ascii="Arial" w:eastAsia="SimSun" w:hAnsi="Arial" w:cs="Arial"/>
          <w:color w:val="auto"/>
          <w:kern w:val="1"/>
          <w:sz w:val="22"/>
          <w:szCs w:val="22"/>
          <w:lang w:eastAsia="hi-IN" w:bidi="hi-IN"/>
        </w:rPr>
        <w:t xml:space="preserve">OPIS </w:t>
      </w:r>
    </w:p>
    <w:p w:rsidR="00C66CCD" w:rsidRPr="00C66CCD" w:rsidRDefault="00C66CCD" w:rsidP="00C66CCD">
      <w:pPr>
        <w:suppressAutoHyphens/>
        <w:spacing w:line="360" w:lineRule="auto"/>
        <w:rPr>
          <w:rFonts w:ascii="Arial" w:eastAsia="SimSun" w:hAnsi="Arial" w:cs="Arial"/>
          <w:color w:val="auto"/>
          <w:kern w:val="1"/>
          <w:sz w:val="22"/>
          <w:szCs w:val="22"/>
          <w:lang w:eastAsia="hi-IN" w:bidi="hi-IN"/>
        </w:rPr>
        <w:sectPr w:rsidR="00C66CCD" w:rsidRPr="00C66CCD">
          <w:type w:val="continuous"/>
          <w:pgSz w:w="11906" w:h="16838"/>
          <w:pgMar w:top="1134" w:right="677" w:bottom="1134" w:left="1140" w:header="708" w:footer="708" w:gutter="0"/>
          <w:cols w:space="708"/>
          <w:docGrid w:linePitch="600" w:charSpace="36864"/>
        </w:sectPr>
      </w:pPr>
    </w:p>
    <w:p w:rsidR="00C66CCD" w:rsidRPr="00C66CCD" w:rsidRDefault="00C66CCD" w:rsidP="00C66CCD">
      <w:pPr>
        <w:suppressAutoHyphens/>
        <w:spacing w:line="360" w:lineRule="auto"/>
        <w:rPr>
          <w:rFonts w:ascii="Arial" w:eastAsia="SimSun" w:hAnsi="Arial" w:cs="Arial"/>
          <w:color w:val="auto"/>
          <w:kern w:val="1"/>
          <w:sz w:val="22"/>
          <w:szCs w:val="22"/>
          <w:lang w:eastAsia="hi-IN" w:bidi="hi-IN"/>
        </w:rPr>
        <w:sectPr w:rsidR="00C66CCD" w:rsidRPr="00C66CCD">
          <w:type w:val="continuous"/>
          <w:pgSz w:w="11906" w:h="16838"/>
          <w:pgMar w:top="1134" w:right="677" w:bottom="1134" w:left="1140" w:header="708" w:footer="708" w:gutter="0"/>
          <w:cols w:space="708"/>
          <w:docGrid w:linePitch="600" w:charSpace="36864"/>
        </w:sectPr>
      </w:pPr>
    </w:p>
    <w:sdt>
      <w:sdtPr>
        <w:rPr>
          <w:rStyle w:val="Hipercze"/>
          <w:rFonts w:asciiTheme="minorHAnsi" w:eastAsia="Times New Roman" w:hAnsiTheme="minorHAnsi" w:cs="Times New Roman"/>
          <w:bCs/>
          <w:noProof/>
          <w:color w:val="auto"/>
          <w:lang w:eastAsia="hi-IN" w:bidi="hi-IN"/>
        </w:rPr>
        <w:id w:val="-1008823100"/>
        <w:docPartObj>
          <w:docPartGallery w:val="Table of Contents"/>
          <w:docPartUnique/>
        </w:docPartObj>
      </w:sdtPr>
      <w:sdtEndPr>
        <w:rPr>
          <w:rStyle w:val="Domylnaczcionkaakapitu"/>
          <w:rFonts w:eastAsiaTheme="minorEastAsia"/>
          <w:noProof w:val="0"/>
          <w:u w:val="none"/>
          <w:lang w:eastAsia="pl-PL" w:bidi="ar-SA"/>
        </w:rPr>
      </w:sdtEndPr>
      <w:sdtContent>
        <w:p w:rsidR="008F6489" w:rsidRPr="0047067C" w:rsidRDefault="008F6489" w:rsidP="00B4706A">
          <w:pPr>
            <w:pStyle w:val="Spistreci1"/>
            <w:rPr>
              <w:rStyle w:val="Hipercze"/>
              <w:rFonts w:eastAsia="Times New Roman"/>
              <w:bCs/>
              <w:noProof/>
              <w:color w:val="auto"/>
              <w:lang w:eastAsia="hi-IN" w:bidi="hi-IN"/>
            </w:rPr>
          </w:pPr>
          <w:r w:rsidRPr="0047067C">
            <w:rPr>
              <w:rStyle w:val="Hipercze"/>
              <w:rFonts w:eastAsia="Times New Roman"/>
              <w:bCs/>
              <w:noProof/>
              <w:color w:val="auto"/>
              <w:lang w:eastAsia="hi-IN" w:bidi="hi-IN"/>
            </w:rPr>
            <w:t>Spis treści</w:t>
          </w:r>
        </w:p>
        <w:p w:rsidR="0047067C" w:rsidRPr="0047067C" w:rsidRDefault="008F6489" w:rsidP="00056889">
          <w:pPr>
            <w:pStyle w:val="Spistreci2"/>
            <w:rPr>
              <w:rFonts w:cstheme="minorBidi"/>
              <w:noProof/>
            </w:rPr>
          </w:pPr>
          <w:r w:rsidRPr="0047067C">
            <w:rPr>
              <w:rStyle w:val="Hipercze"/>
              <w:rFonts w:ascii="Arial" w:eastAsia="Times New Roman" w:hAnsi="Arial" w:cs="Arial"/>
              <w:noProof/>
            </w:rPr>
            <w:fldChar w:fldCharType="begin"/>
          </w:r>
          <w:r w:rsidRPr="0047067C">
            <w:rPr>
              <w:rStyle w:val="Hipercze"/>
              <w:rFonts w:ascii="Arial" w:eastAsia="Times New Roman" w:hAnsi="Arial" w:cs="Arial"/>
              <w:noProof/>
            </w:rPr>
            <w:instrText xml:space="preserve"> TOC \o "1-3" \h \z \u </w:instrText>
          </w:r>
          <w:r w:rsidRPr="0047067C">
            <w:rPr>
              <w:rStyle w:val="Hipercze"/>
              <w:rFonts w:ascii="Arial" w:eastAsia="Times New Roman" w:hAnsi="Arial" w:cs="Arial"/>
              <w:noProof/>
            </w:rPr>
            <w:fldChar w:fldCharType="separate"/>
          </w:r>
          <w:hyperlink w:anchor="_Toc13479999" w:history="1">
            <w:r w:rsidR="0047067C" w:rsidRPr="0047067C">
              <w:rPr>
                <w:rStyle w:val="Hipercze"/>
                <w:rFonts w:ascii="Arial" w:eastAsia="Times New Roman" w:hAnsi="Arial" w:cs="Arial"/>
                <w:noProof/>
              </w:rPr>
              <w:t>1.1</w:t>
            </w:r>
            <w:r w:rsidR="0047067C" w:rsidRPr="0047067C">
              <w:rPr>
                <w:rFonts w:cstheme="minorBidi"/>
                <w:noProof/>
              </w:rPr>
              <w:tab/>
            </w:r>
            <w:r w:rsidR="0047067C" w:rsidRPr="0047067C">
              <w:rPr>
                <w:rStyle w:val="Hipercze"/>
                <w:rFonts w:ascii="Arial" w:eastAsia="Times New Roman" w:hAnsi="Arial" w:cs="Arial"/>
                <w:noProof/>
              </w:rPr>
              <w:t>PODSTAWA OPRACOWANIA</w:t>
            </w:r>
            <w:r w:rsidR="0047067C" w:rsidRPr="0047067C">
              <w:rPr>
                <w:noProof/>
                <w:webHidden/>
              </w:rPr>
              <w:tab/>
            </w:r>
            <w:r w:rsidR="0047067C" w:rsidRPr="0047067C">
              <w:rPr>
                <w:noProof/>
                <w:webHidden/>
              </w:rPr>
              <w:fldChar w:fldCharType="begin"/>
            </w:r>
            <w:r w:rsidR="0047067C" w:rsidRPr="0047067C">
              <w:rPr>
                <w:noProof/>
                <w:webHidden/>
              </w:rPr>
              <w:instrText xml:space="preserve"> PAGEREF _Toc13479999 \h </w:instrText>
            </w:r>
            <w:r w:rsidR="0047067C" w:rsidRPr="0047067C">
              <w:rPr>
                <w:noProof/>
                <w:webHidden/>
              </w:rPr>
            </w:r>
            <w:r w:rsidR="0047067C" w:rsidRPr="0047067C">
              <w:rPr>
                <w:noProof/>
                <w:webHidden/>
              </w:rPr>
              <w:fldChar w:fldCharType="separate"/>
            </w:r>
            <w:r w:rsidR="00F501CE">
              <w:rPr>
                <w:noProof/>
                <w:webHidden/>
              </w:rPr>
              <w:t>8</w:t>
            </w:r>
            <w:r w:rsidR="0047067C" w:rsidRPr="0047067C">
              <w:rPr>
                <w:noProof/>
                <w:webHidden/>
              </w:rPr>
              <w:fldChar w:fldCharType="end"/>
            </w:r>
          </w:hyperlink>
        </w:p>
        <w:p w:rsidR="0047067C" w:rsidRPr="0047067C" w:rsidRDefault="00F501CE" w:rsidP="00056889">
          <w:pPr>
            <w:pStyle w:val="Spistreci2"/>
            <w:rPr>
              <w:rFonts w:cstheme="minorBidi"/>
              <w:noProof/>
            </w:rPr>
          </w:pPr>
          <w:hyperlink w:anchor="_Toc13480000" w:history="1">
            <w:r w:rsidR="0047067C" w:rsidRPr="0047067C">
              <w:rPr>
                <w:rStyle w:val="Hipercze"/>
                <w:rFonts w:ascii="Arial" w:eastAsia="Times New Roman" w:hAnsi="Arial" w:cs="Arial"/>
                <w:noProof/>
              </w:rPr>
              <w:t>1.2</w:t>
            </w:r>
            <w:r w:rsidR="0047067C" w:rsidRPr="0047067C">
              <w:rPr>
                <w:rFonts w:cstheme="minorBidi"/>
                <w:noProof/>
              </w:rPr>
              <w:tab/>
            </w:r>
            <w:r w:rsidR="0047067C" w:rsidRPr="0047067C">
              <w:rPr>
                <w:rStyle w:val="Hipercze"/>
                <w:rFonts w:ascii="Arial" w:eastAsia="Times New Roman" w:hAnsi="Arial" w:cs="Arial"/>
                <w:noProof/>
              </w:rPr>
              <w:t>CEL OPRACOWANIA</w:t>
            </w:r>
            <w:r w:rsidR="0047067C" w:rsidRPr="0047067C">
              <w:rPr>
                <w:noProof/>
                <w:webHidden/>
              </w:rPr>
              <w:tab/>
            </w:r>
            <w:r w:rsidR="0047067C" w:rsidRPr="0047067C">
              <w:rPr>
                <w:noProof/>
                <w:webHidden/>
              </w:rPr>
              <w:fldChar w:fldCharType="begin"/>
            </w:r>
            <w:r w:rsidR="0047067C" w:rsidRPr="0047067C">
              <w:rPr>
                <w:noProof/>
                <w:webHidden/>
              </w:rPr>
              <w:instrText xml:space="preserve"> PAGEREF _Toc13480000 \h </w:instrText>
            </w:r>
            <w:r w:rsidR="0047067C" w:rsidRPr="0047067C">
              <w:rPr>
                <w:noProof/>
                <w:webHidden/>
              </w:rPr>
            </w:r>
            <w:r w:rsidR="0047067C" w:rsidRPr="0047067C">
              <w:rPr>
                <w:noProof/>
                <w:webHidden/>
              </w:rPr>
              <w:fldChar w:fldCharType="separate"/>
            </w:r>
            <w:r>
              <w:rPr>
                <w:noProof/>
                <w:webHidden/>
              </w:rPr>
              <w:t>8</w:t>
            </w:r>
            <w:r w:rsidR="0047067C" w:rsidRPr="0047067C">
              <w:rPr>
                <w:noProof/>
                <w:webHidden/>
              </w:rPr>
              <w:fldChar w:fldCharType="end"/>
            </w:r>
          </w:hyperlink>
        </w:p>
        <w:p w:rsidR="0047067C" w:rsidRPr="0047067C" w:rsidRDefault="00F501CE" w:rsidP="00056889">
          <w:pPr>
            <w:pStyle w:val="Spistreci2"/>
            <w:rPr>
              <w:rFonts w:cstheme="minorBidi"/>
              <w:noProof/>
            </w:rPr>
          </w:pPr>
          <w:hyperlink w:anchor="_Toc13480001" w:history="1">
            <w:r w:rsidR="0047067C" w:rsidRPr="0047067C">
              <w:rPr>
                <w:rStyle w:val="Hipercze"/>
                <w:rFonts w:ascii="Arial" w:eastAsia="Times New Roman" w:hAnsi="Arial" w:cs="Arial"/>
                <w:noProof/>
              </w:rPr>
              <w:t>1.3</w:t>
            </w:r>
            <w:r w:rsidR="0047067C" w:rsidRPr="0047067C">
              <w:rPr>
                <w:rFonts w:cstheme="minorBidi"/>
                <w:noProof/>
              </w:rPr>
              <w:tab/>
            </w:r>
            <w:r w:rsidR="0047067C" w:rsidRPr="0047067C">
              <w:rPr>
                <w:rStyle w:val="Hipercze"/>
                <w:rFonts w:ascii="Arial" w:eastAsia="Times New Roman" w:hAnsi="Arial" w:cs="Arial"/>
                <w:noProof/>
              </w:rPr>
              <w:t>MATERIAŁY WYJŚCIOWE</w:t>
            </w:r>
            <w:r w:rsidR="0047067C" w:rsidRPr="0047067C">
              <w:rPr>
                <w:noProof/>
                <w:webHidden/>
              </w:rPr>
              <w:tab/>
            </w:r>
            <w:r w:rsidR="0047067C" w:rsidRPr="0047067C">
              <w:rPr>
                <w:noProof/>
                <w:webHidden/>
              </w:rPr>
              <w:fldChar w:fldCharType="begin"/>
            </w:r>
            <w:r w:rsidR="0047067C" w:rsidRPr="0047067C">
              <w:rPr>
                <w:noProof/>
                <w:webHidden/>
              </w:rPr>
              <w:instrText xml:space="preserve"> PAGEREF _Toc13480001 \h </w:instrText>
            </w:r>
            <w:r w:rsidR="0047067C" w:rsidRPr="0047067C">
              <w:rPr>
                <w:noProof/>
                <w:webHidden/>
              </w:rPr>
            </w:r>
            <w:r w:rsidR="0047067C" w:rsidRPr="0047067C">
              <w:rPr>
                <w:noProof/>
                <w:webHidden/>
              </w:rPr>
              <w:fldChar w:fldCharType="separate"/>
            </w:r>
            <w:r>
              <w:rPr>
                <w:noProof/>
                <w:webHidden/>
              </w:rPr>
              <w:t>8</w:t>
            </w:r>
            <w:r w:rsidR="0047067C" w:rsidRPr="0047067C">
              <w:rPr>
                <w:noProof/>
                <w:webHidden/>
              </w:rPr>
              <w:fldChar w:fldCharType="end"/>
            </w:r>
          </w:hyperlink>
        </w:p>
        <w:p w:rsidR="0047067C" w:rsidRPr="0047067C" w:rsidRDefault="00F501CE" w:rsidP="00056889">
          <w:pPr>
            <w:pStyle w:val="Spistreci2"/>
            <w:rPr>
              <w:rFonts w:cstheme="minorBidi"/>
              <w:noProof/>
            </w:rPr>
          </w:pPr>
          <w:hyperlink w:anchor="_Toc13480002" w:history="1">
            <w:r w:rsidR="0047067C" w:rsidRPr="0047067C">
              <w:rPr>
                <w:rStyle w:val="Hipercze"/>
                <w:rFonts w:ascii="Arial" w:eastAsia="Times New Roman" w:hAnsi="Arial" w:cs="Arial"/>
                <w:noProof/>
              </w:rPr>
              <w:t>1.4</w:t>
            </w:r>
            <w:r w:rsidR="0047067C" w:rsidRPr="0047067C">
              <w:rPr>
                <w:rFonts w:cstheme="minorBidi"/>
                <w:noProof/>
              </w:rPr>
              <w:tab/>
            </w:r>
            <w:r w:rsidR="0047067C" w:rsidRPr="0047067C">
              <w:rPr>
                <w:rStyle w:val="Hipercze"/>
                <w:rFonts w:ascii="Arial" w:eastAsia="Times New Roman" w:hAnsi="Arial" w:cs="Arial"/>
                <w:noProof/>
              </w:rPr>
              <w:t>PODSTAWOWE PRZEPISY I NORMATYWY</w:t>
            </w:r>
            <w:r w:rsidR="0047067C" w:rsidRPr="0047067C">
              <w:rPr>
                <w:noProof/>
                <w:webHidden/>
              </w:rPr>
              <w:tab/>
            </w:r>
            <w:r w:rsidR="0047067C" w:rsidRPr="0047067C">
              <w:rPr>
                <w:noProof/>
                <w:webHidden/>
              </w:rPr>
              <w:fldChar w:fldCharType="begin"/>
            </w:r>
            <w:r w:rsidR="0047067C" w:rsidRPr="0047067C">
              <w:rPr>
                <w:noProof/>
                <w:webHidden/>
              </w:rPr>
              <w:instrText xml:space="preserve"> PAGEREF _Toc13480002 \h </w:instrText>
            </w:r>
            <w:r w:rsidR="0047067C" w:rsidRPr="0047067C">
              <w:rPr>
                <w:noProof/>
                <w:webHidden/>
              </w:rPr>
            </w:r>
            <w:r w:rsidR="0047067C" w:rsidRPr="0047067C">
              <w:rPr>
                <w:noProof/>
                <w:webHidden/>
              </w:rPr>
              <w:fldChar w:fldCharType="separate"/>
            </w:r>
            <w:r>
              <w:rPr>
                <w:noProof/>
                <w:webHidden/>
              </w:rPr>
              <w:t>8</w:t>
            </w:r>
            <w:r w:rsidR="0047067C" w:rsidRPr="0047067C">
              <w:rPr>
                <w:noProof/>
                <w:webHidden/>
              </w:rPr>
              <w:fldChar w:fldCharType="end"/>
            </w:r>
          </w:hyperlink>
        </w:p>
        <w:p w:rsidR="0047067C" w:rsidRPr="0047067C" w:rsidRDefault="00F501CE" w:rsidP="00056889">
          <w:pPr>
            <w:pStyle w:val="Spistreci2"/>
            <w:rPr>
              <w:rFonts w:cstheme="minorBidi"/>
              <w:noProof/>
            </w:rPr>
          </w:pPr>
          <w:hyperlink w:anchor="_Toc13480003" w:history="1">
            <w:r w:rsidR="0047067C" w:rsidRPr="0047067C">
              <w:rPr>
                <w:rStyle w:val="Hipercze"/>
                <w:rFonts w:ascii="Arial" w:eastAsia="Times New Roman" w:hAnsi="Arial" w:cs="Arial"/>
                <w:noProof/>
              </w:rPr>
              <w:t>1.5</w:t>
            </w:r>
            <w:r w:rsidR="0047067C" w:rsidRPr="0047067C">
              <w:rPr>
                <w:rFonts w:cstheme="minorBidi"/>
                <w:noProof/>
              </w:rPr>
              <w:tab/>
            </w:r>
            <w:r w:rsidR="0047067C" w:rsidRPr="0047067C">
              <w:rPr>
                <w:rStyle w:val="Hipercze"/>
                <w:rFonts w:ascii="Arial" w:eastAsia="Times New Roman" w:hAnsi="Arial" w:cs="Arial"/>
                <w:noProof/>
              </w:rPr>
              <w:t>OPINIE I UZGODNIENIA</w:t>
            </w:r>
            <w:r w:rsidR="0047067C" w:rsidRPr="0047067C">
              <w:rPr>
                <w:noProof/>
                <w:webHidden/>
              </w:rPr>
              <w:tab/>
            </w:r>
            <w:r w:rsidR="0047067C" w:rsidRPr="0047067C">
              <w:rPr>
                <w:noProof/>
                <w:webHidden/>
              </w:rPr>
              <w:fldChar w:fldCharType="begin"/>
            </w:r>
            <w:r w:rsidR="0047067C" w:rsidRPr="0047067C">
              <w:rPr>
                <w:noProof/>
                <w:webHidden/>
              </w:rPr>
              <w:instrText xml:space="preserve"> PAGEREF _Toc13480003 \h </w:instrText>
            </w:r>
            <w:r w:rsidR="0047067C" w:rsidRPr="0047067C">
              <w:rPr>
                <w:noProof/>
                <w:webHidden/>
              </w:rPr>
            </w:r>
            <w:r w:rsidR="0047067C" w:rsidRPr="0047067C">
              <w:rPr>
                <w:noProof/>
                <w:webHidden/>
              </w:rPr>
              <w:fldChar w:fldCharType="separate"/>
            </w:r>
            <w:r>
              <w:rPr>
                <w:noProof/>
                <w:webHidden/>
              </w:rPr>
              <w:t>9</w:t>
            </w:r>
            <w:r w:rsidR="0047067C" w:rsidRPr="0047067C">
              <w:rPr>
                <w:noProof/>
                <w:webHidden/>
              </w:rPr>
              <w:fldChar w:fldCharType="end"/>
            </w:r>
          </w:hyperlink>
        </w:p>
        <w:p w:rsidR="0047067C" w:rsidRPr="0047067C" w:rsidRDefault="00F501CE" w:rsidP="00056889">
          <w:pPr>
            <w:pStyle w:val="Spistreci2"/>
            <w:rPr>
              <w:rFonts w:cstheme="minorBidi"/>
              <w:noProof/>
            </w:rPr>
          </w:pPr>
          <w:hyperlink w:anchor="_Toc13480004" w:history="1">
            <w:r w:rsidR="0047067C" w:rsidRPr="0047067C">
              <w:rPr>
                <w:rStyle w:val="Hipercze"/>
                <w:rFonts w:ascii="Arial" w:eastAsia="Times New Roman" w:hAnsi="Arial" w:cs="Arial"/>
                <w:noProof/>
              </w:rPr>
              <w:t>1.6</w:t>
            </w:r>
            <w:r w:rsidR="0047067C" w:rsidRPr="0047067C">
              <w:rPr>
                <w:rFonts w:cstheme="minorBidi"/>
                <w:noProof/>
              </w:rPr>
              <w:tab/>
            </w:r>
            <w:r w:rsidR="0047067C" w:rsidRPr="0047067C">
              <w:rPr>
                <w:rStyle w:val="Hipercze"/>
                <w:rFonts w:ascii="Arial" w:eastAsia="Times New Roman" w:hAnsi="Arial" w:cs="Arial"/>
                <w:noProof/>
              </w:rPr>
              <w:t>WYKAZ DZIAŁEK EWIDENCYJNYCH</w:t>
            </w:r>
            <w:r w:rsidR="0047067C" w:rsidRPr="0047067C">
              <w:rPr>
                <w:noProof/>
                <w:webHidden/>
              </w:rPr>
              <w:tab/>
            </w:r>
            <w:r w:rsidR="0047067C" w:rsidRPr="0047067C">
              <w:rPr>
                <w:noProof/>
                <w:webHidden/>
              </w:rPr>
              <w:fldChar w:fldCharType="begin"/>
            </w:r>
            <w:r w:rsidR="0047067C" w:rsidRPr="0047067C">
              <w:rPr>
                <w:noProof/>
                <w:webHidden/>
              </w:rPr>
              <w:instrText xml:space="preserve"> PAGEREF _Toc13480004 \h </w:instrText>
            </w:r>
            <w:r w:rsidR="0047067C" w:rsidRPr="0047067C">
              <w:rPr>
                <w:noProof/>
                <w:webHidden/>
              </w:rPr>
            </w:r>
            <w:r w:rsidR="0047067C" w:rsidRPr="0047067C">
              <w:rPr>
                <w:noProof/>
                <w:webHidden/>
              </w:rPr>
              <w:fldChar w:fldCharType="separate"/>
            </w:r>
            <w:r>
              <w:rPr>
                <w:noProof/>
                <w:webHidden/>
              </w:rPr>
              <w:t>9</w:t>
            </w:r>
            <w:r w:rsidR="0047067C" w:rsidRPr="0047067C">
              <w:rPr>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05" w:history="1">
            <w:r w:rsidR="0047067C" w:rsidRPr="0047067C">
              <w:rPr>
                <w:rStyle w:val="Hipercze"/>
                <w:rFonts w:ascii="Arial" w:eastAsia="Times New Roman" w:hAnsi="Arial" w:cs="Arial"/>
                <w:noProof/>
              </w:rPr>
              <w:t>1.</w:t>
            </w:r>
            <w:r w:rsidR="0047067C" w:rsidRPr="0047067C">
              <w:rPr>
                <w:rStyle w:val="Hipercze"/>
                <w:rFonts w:ascii="Arial" w:eastAsia="Times New Roman" w:hAnsi="Arial" w:cs="Arial"/>
                <w:noProof/>
              </w:rPr>
              <w:tab/>
              <w:t>PRZEDMIOT  OPRACOWANIA.</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_Toc13480005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9</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06" w:history="1">
            <w:r w:rsidR="0047067C" w:rsidRPr="0047067C">
              <w:rPr>
                <w:rStyle w:val="Hipercze"/>
                <w:rFonts w:ascii="Arial" w:eastAsia="Times New Roman" w:hAnsi="Arial" w:cs="Arial"/>
                <w:noProof/>
              </w:rPr>
              <w:t>2.</w:t>
            </w:r>
            <w:r w:rsidR="0047067C" w:rsidRPr="0047067C">
              <w:rPr>
                <w:rStyle w:val="Hipercze"/>
                <w:rFonts w:ascii="Arial" w:eastAsia="Times New Roman" w:hAnsi="Arial" w:cs="Arial"/>
                <w:noProof/>
              </w:rPr>
              <w:tab/>
              <w:t>Przedmiot opracowania.</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_Toc13480006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10</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07" w:history="1">
            <w:r w:rsidR="0047067C" w:rsidRPr="0047067C">
              <w:rPr>
                <w:rStyle w:val="Hipercze"/>
                <w:rFonts w:ascii="Arial" w:eastAsia="Times New Roman" w:hAnsi="Arial" w:cs="Arial"/>
                <w:noProof/>
              </w:rPr>
              <w:t>3.</w:t>
            </w:r>
            <w:r w:rsidR="0047067C" w:rsidRPr="0047067C">
              <w:rPr>
                <w:rStyle w:val="Hipercze"/>
                <w:rFonts w:ascii="Arial" w:eastAsia="Times New Roman" w:hAnsi="Arial" w:cs="Arial"/>
                <w:noProof/>
              </w:rPr>
              <w:tab/>
              <w:t>Opis rozwiązań projektowych.</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_Toc13480007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10</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08" w:history="1">
            <w:r w:rsidR="0047067C" w:rsidRPr="0047067C">
              <w:rPr>
                <w:rStyle w:val="Hipercze"/>
                <w:rFonts w:ascii="Arial" w:eastAsia="Times New Roman" w:hAnsi="Arial" w:cs="Arial"/>
                <w:noProof/>
              </w:rPr>
              <w:t>3.2</w:t>
            </w:r>
            <w:r w:rsidR="0047067C" w:rsidRPr="0047067C">
              <w:rPr>
                <w:rStyle w:val="Hipercze"/>
                <w:rFonts w:ascii="Arial" w:eastAsia="Times New Roman" w:hAnsi="Arial" w:cs="Arial"/>
                <w:noProof/>
              </w:rPr>
              <w:tab/>
              <w:t>Instalacja solarna.</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_Toc13480008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13</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09" w:history="1">
            <w:r w:rsidR="0047067C" w:rsidRPr="0047067C">
              <w:rPr>
                <w:rStyle w:val="Hipercze"/>
                <w:rFonts w:ascii="Arial" w:eastAsia="Times New Roman" w:hAnsi="Arial" w:cs="Arial"/>
                <w:noProof/>
              </w:rPr>
              <w:t>3.3</w:t>
            </w:r>
            <w:r w:rsidR="0047067C" w:rsidRPr="0047067C">
              <w:rPr>
                <w:rStyle w:val="Hipercze"/>
                <w:rFonts w:ascii="Arial" w:eastAsia="Times New Roman" w:hAnsi="Arial" w:cs="Arial"/>
                <w:noProof/>
              </w:rPr>
              <w:tab/>
              <w:t>Próby szczelności i odbiór instalacji wodnych.</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_Toc13480009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14</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10" w:history="1">
            <w:r w:rsidR="0047067C" w:rsidRPr="0047067C">
              <w:rPr>
                <w:rStyle w:val="Hipercze"/>
                <w:rFonts w:ascii="Arial" w:eastAsia="Times New Roman" w:hAnsi="Arial" w:cs="Arial"/>
                <w:noProof/>
              </w:rPr>
              <w:t>3.4</w:t>
            </w:r>
            <w:r w:rsidR="0047067C" w:rsidRPr="0047067C">
              <w:rPr>
                <w:rStyle w:val="Hipercze"/>
                <w:rFonts w:ascii="Arial" w:eastAsia="Times New Roman" w:hAnsi="Arial" w:cs="Arial"/>
                <w:noProof/>
              </w:rPr>
              <w:tab/>
              <w:t>Opis instalacji kanalizacji sanitarnej.</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_Toc13480010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15</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11" w:history="1">
            <w:r w:rsidR="0047067C" w:rsidRPr="0047067C">
              <w:rPr>
                <w:rStyle w:val="Hipercze"/>
                <w:rFonts w:ascii="Arial" w:eastAsia="Times New Roman" w:hAnsi="Arial" w:cs="Arial"/>
                <w:noProof/>
              </w:rPr>
              <w:t>3.5</w:t>
            </w:r>
            <w:r w:rsidR="0047067C" w:rsidRPr="0047067C">
              <w:rPr>
                <w:rStyle w:val="Hipercze"/>
                <w:rFonts w:ascii="Arial" w:eastAsia="Times New Roman" w:hAnsi="Arial" w:cs="Arial"/>
                <w:noProof/>
              </w:rPr>
              <w:tab/>
              <w:t>Opis instalacji kanalizacji deszczowej.</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_Toc13480011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16</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12" w:history="1">
            <w:r w:rsidR="0047067C" w:rsidRPr="0047067C">
              <w:rPr>
                <w:rStyle w:val="Hipercze"/>
                <w:rFonts w:ascii="Arial" w:eastAsia="Times New Roman" w:hAnsi="Arial" w:cs="Arial"/>
                <w:noProof/>
              </w:rPr>
              <w:t>3.6</w:t>
            </w:r>
            <w:r w:rsidR="0047067C" w:rsidRPr="0047067C">
              <w:rPr>
                <w:rStyle w:val="Hipercze"/>
                <w:rFonts w:ascii="Arial" w:eastAsia="Times New Roman" w:hAnsi="Arial" w:cs="Arial"/>
                <w:noProof/>
              </w:rPr>
              <w:tab/>
              <w:t>Opis instalacji c.o.</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_Toc13480012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16</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13" w:history="1">
            <w:r w:rsidR="0047067C" w:rsidRPr="0047067C">
              <w:rPr>
                <w:rStyle w:val="Hipercze"/>
                <w:rFonts w:ascii="Arial" w:eastAsia="Times New Roman" w:hAnsi="Arial" w:cs="Arial"/>
                <w:noProof/>
              </w:rPr>
              <w:t>4.</w:t>
            </w:r>
            <w:r w:rsidR="0047067C" w:rsidRPr="0047067C">
              <w:rPr>
                <w:rStyle w:val="Hipercze"/>
                <w:rFonts w:ascii="Arial" w:eastAsia="Times New Roman" w:hAnsi="Arial" w:cs="Arial"/>
                <w:noProof/>
              </w:rPr>
              <w:tab/>
              <w:t>Uwagi końcowe.</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_Toc13480013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17</w:t>
            </w:r>
            <w:r w:rsidR="0047067C" w:rsidRPr="0047067C">
              <w:rPr>
                <w:rStyle w:val="Hipercze"/>
                <w:rFonts w:ascii="Arial" w:eastAsia="Times New Roman" w:hAnsi="Arial" w:cs="Arial"/>
                <w:noProof/>
                <w:webHidden/>
              </w:rPr>
              <w:fldChar w:fldCharType="end"/>
            </w:r>
          </w:hyperlink>
        </w:p>
        <w:p w:rsidR="0047067C" w:rsidRPr="0047067C" w:rsidRDefault="00F501CE" w:rsidP="00056889">
          <w:pPr>
            <w:pStyle w:val="Spistreci2"/>
            <w:rPr>
              <w:rStyle w:val="Hipercze"/>
              <w:rFonts w:ascii="Arial" w:eastAsia="Times New Roman" w:hAnsi="Arial" w:cs="Arial"/>
              <w:noProof/>
            </w:rPr>
          </w:pPr>
          <w:hyperlink w:anchor="_Toc13480014" w:history="1">
            <w:r w:rsidR="0047067C" w:rsidRPr="0047067C">
              <w:rPr>
                <w:rStyle w:val="Hipercze"/>
                <w:rFonts w:ascii="Arial" w:eastAsia="Times New Roman" w:hAnsi="Arial" w:cs="Arial"/>
                <w:noProof/>
              </w:rPr>
              <w:t>5.</w:t>
            </w:r>
            <w:r w:rsidR="0047067C" w:rsidRPr="0047067C">
              <w:rPr>
                <w:rStyle w:val="Hipercze"/>
                <w:rFonts w:ascii="Arial" w:eastAsia="Times New Roman" w:hAnsi="Arial" w:cs="Arial"/>
                <w:noProof/>
              </w:rPr>
              <w:tab/>
              <w:t>Zestawienie materiałów.</w:t>
            </w:r>
            <w:r w:rsidR="0047067C" w:rsidRPr="0047067C">
              <w:rPr>
                <w:rStyle w:val="Hipercze"/>
                <w:rFonts w:ascii="Arial" w:eastAsia="Times New Roman" w:hAnsi="Arial" w:cs="Arial"/>
                <w:noProof/>
                <w:webHidden/>
              </w:rPr>
              <w:tab/>
            </w:r>
            <w:r w:rsidR="0047067C" w:rsidRPr="0047067C">
              <w:rPr>
                <w:rStyle w:val="Hipercze"/>
                <w:rFonts w:ascii="Arial" w:eastAsia="Times New Roman" w:hAnsi="Arial" w:cs="Arial"/>
                <w:noProof/>
                <w:webHidden/>
              </w:rPr>
              <w:fldChar w:fldCharType="begin"/>
            </w:r>
            <w:r w:rsidR="0047067C" w:rsidRPr="0047067C">
              <w:rPr>
                <w:rStyle w:val="Hipercze"/>
                <w:rFonts w:ascii="Arial" w:eastAsia="Times New Roman" w:hAnsi="Arial" w:cs="Arial"/>
                <w:noProof/>
                <w:webHidden/>
              </w:rPr>
              <w:instrText xml:space="preserve"> PAGEREF _Toc13480014 \h </w:instrText>
            </w:r>
            <w:r w:rsidR="0047067C" w:rsidRPr="0047067C">
              <w:rPr>
                <w:rStyle w:val="Hipercze"/>
                <w:rFonts w:ascii="Arial" w:eastAsia="Times New Roman" w:hAnsi="Arial" w:cs="Arial"/>
                <w:noProof/>
                <w:webHidden/>
              </w:rPr>
            </w:r>
            <w:r w:rsidR="0047067C" w:rsidRPr="0047067C">
              <w:rPr>
                <w:rStyle w:val="Hipercze"/>
                <w:rFonts w:ascii="Arial" w:eastAsia="Times New Roman" w:hAnsi="Arial" w:cs="Arial"/>
                <w:noProof/>
                <w:webHidden/>
              </w:rPr>
              <w:fldChar w:fldCharType="separate"/>
            </w:r>
            <w:r>
              <w:rPr>
                <w:rStyle w:val="Hipercze"/>
                <w:rFonts w:ascii="Arial" w:eastAsia="Times New Roman" w:hAnsi="Arial" w:cs="Arial"/>
                <w:noProof/>
                <w:webHidden/>
              </w:rPr>
              <w:t>18</w:t>
            </w:r>
            <w:r w:rsidR="0047067C" w:rsidRPr="0047067C">
              <w:rPr>
                <w:rStyle w:val="Hipercze"/>
                <w:rFonts w:ascii="Arial" w:eastAsia="Times New Roman" w:hAnsi="Arial" w:cs="Arial"/>
                <w:noProof/>
                <w:webHidden/>
              </w:rPr>
              <w:fldChar w:fldCharType="end"/>
            </w:r>
          </w:hyperlink>
        </w:p>
        <w:p w:rsidR="00C66CCD" w:rsidRPr="0047067C" w:rsidRDefault="008F6489" w:rsidP="00056889">
          <w:pPr>
            <w:pStyle w:val="Spistreci2"/>
          </w:pPr>
          <w:r w:rsidRPr="0047067C">
            <w:rPr>
              <w:rStyle w:val="Hipercze"/>
              <w:rFonts w:ascii="Arial" w:eastAsia="Times New Roman" w:hAnsi="Arial" w:cs="Arial"/>
              <w:noProof/>
            </w:rPr>
            <w:fldChar w:fldCharType="end"/>
          </w:r>
        </w:p>
      </w:sdtContent>
    </w:sdt>
    <w:p w:rsidR="008D7C7A" w:rsidRDefault="008D7C7A" w:rsidP="00C66CCD">
      <w:pPr>
        <w:suppressAutoHyphens/>
        <w:spacing w:line="360" w:lineRule="auto"/>
        <w:rPr>
          <w:rFonts w:ascii="Arial" w:eastAsia="SimSun" w:hAnsi="Arial" w:cs="Arial"/>
          <w:b/>
          <w:color w:val="auto"/>
          <w:kern w:val="1"/>
          <w:sz w:val="22"/>
          <w:szCs w:val="22"/>
          <w:lang w:eastAsia="hi-IN" w:bidi="hi-IN"/>
        </w:rPr>
      </w:pPr>
    </w:p>
    <w:p w:rsidR="00C66CCD" w:rsidRPr="00C66CCD" w:rsidRDefault="00C66CCD" w:rsidP="00C66CCD">
      <w:pPr>
        <w:suppressAutoHyphens/>
        <w:spacing w:line="360" w:lineRule="auto"/>
        <w:rPr>
          <w:rFonts w:ascii="Arial" w:eastAsia="SimSun" w:hAnsi="Arial" w:cs="Arial"/>
          <w:b/>
          <w:color w:val="auto"/>
          <w:kern w:val="1"/>
          <w:sz w:val="22"/>
          <w:szCs w:val="22"/>
          <w:lang w:eastAsia="hi-IN" w:bidi="hi-IN"/>
        </w:rPr>
      </w:pPr>
      <w:r w:rsidRPr="00C66CCD">
        <w:rPr>
          <w:rFonts w:ascii="Arial" w:eastAsia="SimSun" w:hAnsi="Arial" w:cs="Arial"/>
          <w:b/>
          <w:color w:val="auto"/>
          <w:kern w:val="1"/>
          <w:sz w:val="22"/>
          <w:szCs w:val="22"/>
          <w:lang w:eastAsia="hi-IN" w:bidi="hi-IN"/>
        </w:rPr>
        <w:t>SPIS RYSUNKÓW</w:t>
      </w:r>
    </w:p>
    <w:p w:rsidR="00C66CCD" w:rsidRPr="00A41777" w:rsidRDefault="00C66CCD" w:rsidP="00C66CCD">
      <w:pPr>
        <w:suppressAutoHyphens/>
        <w:autoSpaceDN w:val="0"/>
        <w:spacing w:line="360" w:lineRule="auto"/>
        <w:textAlignment w:val="baseline"/>
        <w:rPr>
          <w:rFonts w:ascii="Arial" w:eastAsia="Lucida Sans Unicode" w:hAnsi="Arial" w:cs="Arial"/>
          <w:b/>
          <w:caps/>
          <w:color w:val="auto"/>
          <w:kern w:val="3"/>
          <w:sz w:val="22"/>
          <w:szCs w:val="22"/>
          <w:lang w:eastAsia="zh-CN" w:bidi="hi-IN"/>
        </w:rPr>
      </w:pPr>
    </w:p>
    <w:p w:rsidR="00C66CCD" w:rsidRPr="00A41777" w:rsidRDefault="00C66CCD" w:rsidP="00C66CCD">
      <w:pPr>
        <w:widowControl/>
        <w:suppressAutoHyphens/>
        <w:autoSpaceDN w:val="0"/>
        <w:ind w:left="-15" w:firstLine="15"/>
        <w:textAlignment w:val="baseline"/>
        <w:rPr>
          <w:rFonts w:ascii="Arial" w:eastAsia="Times New Roman" w:hAnsi="Arial" w:cs="Arial"/>
          <w:color w:val="auto"/>
          <w:kern w:val="3"/>
          <w:sz w:val="22"/>
          <w:szCs w:val="22"/>
          <w:lang w:eastAsia="zh-CN" w:bidi="ar-SA"/>
        </w:rPr>
      </w:pPr>
      <w:r w:rsidRPr="00A41777">
        <w:rPr>
          <w:rFonts w:ascii="Arial" w:eastAsia="Times New Roman" w:hAnsi="Arial" w:cs="Arial"/>
          <w:b/>
          <w:bCs/>
          <w:color w:val="auto"/>
          <w:kern w:val="3"/>
          <w:sz w:val="22"/>
          <w:szCs w:val="22"/>
          <w:lang w:eastAsia="zh-CN" w:bidi="ar-SA"/>
        </w:rPr>
        <w:t>Nr rysunku:</w:t>
      </w:r>
      <w:r w:rsidRPr="00A41777">
        <w:rPr>
          <w:rFonts w:ascii="Arial" w:eastAsia="Times New Roman" w:hAnsi="Arial" w:cs="Arial"/>
          <w:b/>
          <w:bCs/>
          <w:color w:val="auto"/>
          <w:kern w:val="3"/>
          <w:sz w:val="22"/>
          <w:szCs w:val="22"/>
          <w:lang w:eastAsia="zh-CN" w:bidi="ar-SA"/>
        </w:rPr>
        <w:tab/>
        <w:t>Tytuł rysunku:</w:t>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b/>
          <w:bCs/>
          <w:color w:val="auto"/>
          <w:kern w:val="3"/>
          <w:sz w:val="22"/>
          <w:szCs w:val="22"/>
          <w:lang w:eastAsia="zh-CN" w:bidi="ar-SA"/>
        </w:rPr>
        <w:tab/>
        <w:t>Skala:</w:t>
      </w:r>
      <w:r w:rsidRPr="00A41777">
        <w:rPr>
          <w:rFonts w:ascii="Arial" w:eastAsia="Times New Roman" w:hAnsi="Arial" w:cs="Arial"/>
          <w:b/>
          <w:bCs/>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p>
    <w:p w:rsidR="00C66CCD" w:rsidRPr="00A41777" w:rsidRDefault="00C66CCD"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p>
    <w:p w:rsidR="00C66CCD" w:rsidRDefault="00C66CCD"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w:t>
      </w:r>
      <w:r w:rsidR="008B55D9">
        <w:rPr>
          <w:rFonts w:ascii="Arial" w:eastAsia="Times New Roman" w:hAnsi="Arial" w:cs="Arial"/>
          <w:color w:val="auto"/>
          <w:kern w:val="3"/>
          <w:sz w:val="22"/>
          <w:szCs w:val="22"/>
          <w:lang w:eastAsia="zh-CN" w:bidi="ar-SA"/>
        </w:rPr>
        <w:t>0</w:t>
      </w:r>
      <w:r>
        <w:rPr>
          <w:rFonts w:ascii="Arial" w:eastAsia="Times New Roman" w:hAnsi="Arial" w:cs="Arial"/>
          <w:color w:val="auto"/>
          <w:kern w:val="3"/>
          <w:sz w:val="22"/>
          <w:szCs w:val="22"/>
          <w:lang w:eastAsia="zh-CN" w:bidi="ar-SA"/>
        </w:rPr>
        <w:t>1</w:t>
      </w:r>
      <w:r w:rsidR="001E3E5D">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RZUT</w:t>
      </w:r>
      <w:r w:rsidR="00E06D00">
        <w:rPr>
          <w:rFonts w:ascii="Arial" w:eastAsia="Times New Roman" w:hAnsi="Arial" w:cs="Arial"/>
          <w:color w:val="auto"/>
          <w:kern w:val="3"/>
          <w:sz w:val="22"/>
          <w:szCs w:val="22"/>
          <w:lang w:eastAsia="zh-CN" w:bidi="ar-SA"/>
        </w:rPr>
        <w:t xml:space="preserve"> PARTERU – INSTALACJA WOD-KAN</w:t>
      </w:r>
      <w:r w:rsidR="00E06D00">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ab/>
      </w:r>
      <w:r w:rsidR="00207D23">
        <w:rPr>
          <w:rFonts w:ascii="Arial" w:eastAsia="Times New Roman" w:hAnsi="Arial" w:cs="Arial"/>
          <w:color w:val="auto"/>
          <w:kern w:val="3"/>
          <w:sz w:val="22"/>
          <w:szCs w:val="22"/>
          <w:lang w:eastAsia="zh-CN" w:bidi="ar-SA"/>
        </w:rPr>
        <w:tab/>
      </w:r>
      <w:r w:rsidR="00207D23">
        <w:rPr>
          <w:rFonts w:ascii="Arial" w:eastAsia="Times New Roman" w:hAnsi="Arial" w:cs="Arial"/>
          <w:color w:val="auto"/>
          <w:kern w:val="3"/>
          <w:sz w:val="22"/>
          <w:szCs w:val="22"/>
          <w:lang w:eastAsia="zh-CN" w:bidi="ar-SA"/>
        </w:rPr>
        <w:tab/>
        <w:t>1:5</w:t>
      </w:r>
      <w:r w:rsidRPr="00A41777">
        <w:rPr>
          <w:rFonts w:ascii="Arial" w:eastAsia="Times New Roman" w:hAnsi="Arial" w:cs="Arial"/>
          <w:color w:val="auto"/>
          <w:kern w:val="3"/>
          <w:sz w:val="22"/>
          <w:szCs w:val="22"/>
          <w:lang w:eastAsia="zh-CN" w:bidi="ar-SA"/>
        </w:rPr>
        <w:t>0</w:t>
      </w:r>
    </w:p>
    <w:p w:rsidR="001E3E5D" w:rsidRPr="00A41777" w:rsidRDefault="001E3E5D"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WK-01a</w:t>
      </w:r>
      <w:r>
        <w:rPr>
          <w:rFonts w:ascii="Arial" w:eastAsia="Times New Roman" w:hAnsi="Arial" w:cs="Arial"/>
          <w:color w:val="auto"/>
          <w:kern w:val="3"/>
          <w:sz w:val="22"/>
          <w:szCs w:val="22"/>
          <w:lang w:eastAsia="zh-CN" w:bidi="ar-SA"/>
        </w:rPr>
        <w:tab/>
        <w:t xml:space="preserve">RZUT POŁACI DACHOWEJ </w:t>
      </w:r>
      <w:r w:rsidR="00E06D00">
        <w:rPr>
          <w:rFonts w:ascii="Arial" w:eastAsia="Times New Roman" w:hAnsi="Arial" w:cs="Arial"/>
          <w:color w:val="auto"/>
          <w:kern w:val="3"/>
          <w:sz w:val="22"/>
          <w:szCs w:val="22"/>
          <w:lang w:eastAsia="zh-CN" w:bidi="ar-SA"/>
        </w:rPr>
        <w:t>– INSTALACJA WOD-KAN</w:t>
      </w:r>
      <w:r w:rsidR="00E06D00">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t>1:100</w:t>
      </w:r>
    </w:p>
    <w:p w:rsidR="00C66CCD" w:rsidRDefault="00C66CCD"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w:t>
      </w:r>
      <w:r w:rsidR="003E4E64">
        <w:rPr>
          <w:rFonts w:ascii="Arial" w:eastAsia="Times New Roman" w:hAnsi="Arial" w:cs="Arial"/>
          <w:color w:val="auto"/>
          <w:kern w:val="3"/>
          <w:sz w:val="22"/>
          <w:szCs w:val="22"/>
          <w:lang w:eastAsia="zh-CN" w:bidi="ar-SA"/>
        </w:rPr>
        <w:t>0</w:t>
      </w:r>
      <w:r>
        <w:rPr>
          <w:rFonts w:ascii="Arial" w:eastAsia="Times New Roman" w:hAnsi="Arial" w:cs="Arial"/>
          <w:color w:val="auto"/>
          <w:kern w:val="3"/>
          <w:sz w:val="22"/>
          <w:szCs w:val="22"/>
          <w:lang w:eastAsia="zh-CN" w:bidi="ar-SA"/>
        </w:rPr>
        <w:t>2</w:t>
      </w:r>
      <w:r w:rsidR="001E3E5D">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AKSONOMETRIA</w:t>
      </w:r>
      <w:r w:rsidR="00E06D00">
        <w:rPr>
          <w:rFonts w:ascii="Arial" w:eastAsia="Times New Roman" w:hAnsi="Arial" w:cs="Arial"/>
          <w:color w:val="auto"/>
          <w:kern w:val="3"/>
          <w:sz w:val="22"/>
          <w:szCs w:val="22"/>
          <w:lang w:eastAsia="zh-CN" w:bidi="ar-SA"/>
        </w:rPr>
        <w:t xml:space="preserve"> INSTALACJI WODOCIĄGOWEJ</w:t>
      </w:r>
      <w:r w:rsidR="00E06D00">
        <w:rPr>
          <w:rFonts w:ascii="Arial" w:eastAsia="Times New Roman" w:hAnsi="Arial" w:cs="Arial"/>
          <w:color w:val="auto"/>
          <w:kern w:val="3"/>
          <w:sz w:val="22"/>
          <w:szCs w:val="22"/>
          <w:lang w:eastAsia="zh-CN" w:bidi="ar-SA"/>
        </w:rPr>
        <w:tab/>
      </w:r>
      <w:r w:rsidR="003E4E64">
        <w:rPr>
          <w:rFonts w:ascii="Arial" w:eastAsia="Times New Roman" w:hAnsi="Arial" w:cs="Arial"/>
          <w:color w:val="auto"/>
          <w:kern w:val="3"/>
          <w:sz w:val="22"/>
          <w:szCs w:val="22"/>
          <w:lang w:eastAsia="zh-CN" w:bidi="ar-SA"/>
        </w:rPr>
        <w:tab/>
      </w:r>
      <w:r w:rsidR="003E4E64">
        <w:rPr>
          <w:rFonts w:ascii="Arial" w:eastAsia="Times New Roman" w:hAnsi="Arial" w:cs="Arial"/>
          <w:color w:val="auto"/>
          <w:kern w:val="3"/>
          <w:sz w:val="22"/>
          <w:szCs w:val="22"/>
          <w:lang w:eastAsia="zh-CN" w:bidi="ar-SA"/>
        </w:rPr>
        <w:tab/>
        <w:t>1:5</w:t>
      </w:r>
      <w:r w:rsidRPr="00A41777">
        <w:rPr>
          <w:rFonts w:ascii="Arial" w:eastAsia="Times New Roman" w:hAnsi="Arial" w:cs="Arial"/>
          <w:color w:val="auto"/>
          <w:kern w:val="3"/>
          <w:sz w:val="22"/>
          <w:szCs w:val="22"/>
          <w:lang w:eastAsia="zh-CN" w:bidi="ar-SA"/>
        </w:rPr>
        <w:t>0</w:t>
      </w:r>
    </w:p>
    <w:p w:rsidR="006814B9" w:rsidRPr="00A41777" w:rsidRDefault="006814B9"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sidRPr="006814B9">
        <w:rPr>
          <w:rFonts w:ascii="Arial" w:eastAsia="Times New Roman" w:hAnsi="Arial" w:cs="Arial"/>
          <w:color w:val="auto"/>
          <w:kern w:val="3"/>
          <w:sz w:val="22"/>
          <w:szCs w:val="22"/>
          <w:lang w:eastAsia="zh-CN" w:bidi="ar-SA"/>
        </w:rPr>
        <w:t>WK-02</w:t>
      </w:r>
      <w:r>
        <w:rPr>
          <w:rFonts w:ascii="Arial" w:eastAsia="Times New Roman" w:hAnsi="Arial" w:cs="Arial"/>
          <w:color w:val="auto"/>
          <w:kern w:val="3"/>
          <w:sz w:val="22"/>
          <w:szCs w:val="22"/>
          <w:lang w:eastAsia="zh-CN" w:bidi="ar-SA"/>
        </w:rPr>
        <w:t>.1</w:t>
      </w:r>
      <w:r>
        <w:rPr>
          <w:rFonts w:ascii="Arial" w:eastAsia="Times New Roman" w:hAnsi="Arial" w:cs="Arial"/>
          <w:color w:val="auto"/>
          <w:kern w:val="3"/>
          <w:sz w:val="22"/>
          <w:szCs w:val="22"/>
          <w:lang w:eastAsia="zh-CN" w:bidi="ar-SA"/>
        </w:rPr>
        <w:tab/>
        <w:t>SCHEMAT INSTALACJI SOLARNEJ</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ab/>
      </w:r>
      <w:r w:rsidRPr="006814B9">
        <w:rPr>
          <w:rFonts w:ascii="Arial" w:eastAsia="Times New Roman" w:hAnsi="Arial" w:cs="Arial"/>
          <w:color w:val="auto"/>
          <w:kern w:val="3"/>
          <w:sz w:val="22"/>
          <w:szCs w:val="22"/>
          <w:lang w:eastAsia="zh-CN" w:bidi="ar-SA"/>
        </w:rPr>
        <w:tab/>
      </w:r>
      <w:r w:rsidRPr="006814B9">
        <w:rPr>
          <w:rFonts w:ascii="Arial" w:eastAsia="Times New Roman" w:hAnsi="Arial" w:cs="Arial"/>
          <w:color w:val="auto"/>
          <w:kern w:val="3"/>
          <w:sz w:val="22"/>
          <w:szCs w:val="22"/>
          <w:lang w:eastAsia="zh-CN" w:bidi="ar-SA"/>
        </w:rPr>
        <w:tab/>
        <w:t>1:50</w:t>
      </w:r>
    </w:p>
    <w:p w:rsidR="00C66CCD" w:rsidRDefault="00C66CCD"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w:t>
      </w:r>
      <w:r w:rsidR="003E4E64">
        <w:rPr>
          <w:rFonts w:ascii="Arial" w:eastAsia="Times New Roman" w:hAnsi="Arial" w:cs="Arial"/>
          <w:color w:val="auto"/>
          <w:kern w:val="3"/>
          <w:sz w:val="22"/>
          <w:szCs w:val="22"/>
          <w:lang w:eastAsia="zh-CN" w:bidi="ar-SA"/>
        </w:rPr>
        <w:t>0</w:t>
      </w:r>
      <w:r>
        <w:rPr>
          <w:rFonts w:ascii="Arial" w:eastAsia="Times New Roman" w:hAnsi="Arial" w:cs="Arial"/>
          <w:color w:val="auto"/>
          <w:kern w:val="3"/>
          <w:sz w:val="22"/>
          <w:szCs w:val="22"/>
          <w:lang w:eastAsia="zh-CN" w:bidi="ar-SA"/>
        </w:rPr>
        <w:t>3</w:t>
      </w:r>
      <w:r>
        <w:rPr>
          <w:rFonts w:ascii="Arial" w:eastAsia="Times New Roman" w:hAnsi="Arial" w:cs="Arial"/>
          <w:color w:val="auto"/>
          <w:kern w:val="3"/>
          <w:sz w:val="22"/>
          <w:szCs w:val="22"/>
          <w:lang w:eastAsia="zh-CN" w:bidi="ar-SA"/>
        </w:rPr>
        <w:tab/>
      </w:r>
      <w:r w:rsidR="001E3E5D">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PROFIL WEWNĘTRZNEJ IN</w:t>
      </w:r>
      <w:r w:rsidR="00E06D00">
        <w:rPr>
          <w:rFonts w:ascii="Arial" w:eastAsia="Times New Roman" w:hAnsi="Arial" w:cs="Arial"/>
          <w:color w:val="auto"/>
          <w:kern w:val="3"/>
          <w:sz w:val="22"/>
          <w:szCs w:val="22"/>
          <w:lang w:eastAsia="zh-CN" w:bidi="ar-SA"/>
        </w:rPr>
        <w:t>STALACJI KANALIZACJI SANITARNEJ</w:t>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1:100</w:t>
      </w:r>
    </w:p>
    <w:p w:rsidR="00F323E6" w:rsidRDefault="00F323E6"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w:t>
      </w:r>
      <w:r w:rsidR="003E4E64">
        <w:rPr>
          <w:rFonts w:ascii="Arial" w:eastAsia="Times New Roman" w:hAnsi="Arial" w:cs="Arial"/>
          <w:color w:val="auto"/>
          <w:kern w:val="3"/>
          <w:sz w:val="22"/>
          <w:szCs w:val="22"/>
          <w:lang w:eastAsia="zh-CN" w:bidi="ar-SA"/>
        </w:rPr>
        <w:t>0</w:t>
      </w:r>
      <w:r>
        <w:rPr>
          <w:rFonts w:ascii="Arial" w:eastAsia="Times New Roman" w:hAnsi="Arial" w:cs="Arial"/>
          <w:color w:val="auto"/>
          <w:kern w:val="3"/>
          <w:sz w:val="22"/>
          <w:szCs w:val="22"/>
          <w:lang w:eastAsia="zh-CN" w:bidi="ar-SA"/>
        </w:rPr>
        <w:t>4</w:t>
      </w:r>
      <w:r w:rsidR="001E3E5D">
        <w:rPr>
          <w:rFonts w:ascii="Arial" w:eastAsia="Times New Roman" w:hAnsi="Arial" w:cs="Arial"/>
          <w:color w:val="auto"/>
          <w:kern w:val="3"/>
          <w:sz w:val="22"/>
          <w:szCs w:val="22"/>
          <w:lang w:eastAsia="zh-CN" w:bidi="ar-SA"/>
        </w:rPr>
        <w:tab/>
      </w:r>
      <w:r w:rsidRPr="00F323E6">
        <w:rPr>
          <w:rFonts w:ascii="Arial" w:eastAsia="Times New Roman" w:hAnsi="Arial" w:cs="Arial"/>
          <w:color w:val="auto"/>
          <w:kern w:val="3"/>
          <w:sz w:val="22"/>
          <w:szCs w:val="22"/>
          <w:lang w:eastAsia="zh-CN" w:bidi="ar-SA"/>
        </w:rPr>
        <w:tab/>
        <w:t>SZCZEGÓŁ STUDZIENKI CZYSZCZAKOWEJ</w:t>
      </w:r>
      <w:r w:rsidR="00E06D00">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00052F40">
        <w:rPr>
          <w:rFonts w:ascii="Arial" w:eastAsia="Times New Roman" w:hAnsi="Arial" w:cs="Arial"/>
          <w:color w:val="auto"/>
          <w:kern w:val="3"/>
          <w:sz w:val="22"/>
          <w:szCs w:val="22"/>
          <w:lang w:eastAsia="zh-CN" w:bidi="ar-SA"/>
        </w:rPr>
        <w:t>b.s.</w:t>
      </w:r>
    </w:p>
    <w:p w:rsidR="00822BA5" w:rsidRPr="00A41777" w:rsidRDefault="00822BA5"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w:t>
      </w:r>
      <w:r w:rsidR="003E4E64">
        <w:rPr>
          <w:rFonts w:ascii="Arial" w:eastAsia="Times New Roman" w:hAnsi="Arial" w:cs="Arial"/>
          <w:color w:val="auto"/>
          <w:kern w:val="3"/>
          <w:sz w:val="22"/>
          <w:szCs w:val="22"/>
          <w:lang w:eastAsia="zh-CN" w:bidi="ar-SA"/>
        </w:rPr>
        <w:t>0</w:t>
      </w:r>
      <w:r>
        <w:rPr>
          <w:rFonts w:ascii="Arial" w:eastAsia="Times New Roman" w:hAnsi="Arial" w:cs="Arial"/>
          <w:color w:val="auto"/>
          <w:kern w:val="3"/>
          <w:sz w:val="22"/>
          <w:szCs w:val="22"/>
          <w:lang w:eastAsia="zh-CN" w:bidi="ar-SA"/>
        </w:rPr>
        <w:t>5</w:t>
      </w:r>
      <w:r w:rsidR="001E3E5D">
        <w:rPr>
          <w:rFonts w:ascii="Arial" w:eastAsia="Times New Roman" w:hAnsi="Arial" w:cs="Arial"/>
          <w:color w:val="auto"/>
          <w:kern w:val="3"/>
          <w:sz w:val="22"/>
          <w:szCs w:val="22"/>
          <w:lang w:eastAsia="zh-CN" w:bidi="ar-SA"/>
        </w:rPr>
        <w:tab/>
      </w:r>
      <w:r w:rsidRPr="00822BA5">
        <w:rPr>
          <w:rFonts w:ascii="Arial" w:eastAsia="Times New Roman" w:hAnsi="Arial" w:cs="Arial"/>
          <w:color w:val="auto"/>
          <w:kern w:val="3"/>
          <w:sz w:val="22"/>
          <w:szCs w:val="22"/>
          <w:lang w:eastAsia="zh-CN" w:bidi="ar-SA"/>
        </w:rPr>
        <w:tab/>
        <w:t>SZCZEGÓŁ IZOLOWANIA PRZEJŚCIA INSTALACYJNEGO</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00052F40">
        <w:rPr>
          <w:rFonts w:ascii="Arial" w:eastAsia="Times New Roman" w:hAnsi="Arial" w:cs="Arial"/>
          <w:color w:val="auto"/>
          <w:kern w:val="3"/>
          <w:sz w:val="22"/>
          <w:szCs w:val="22"/>
          <w:lang w:eastAsia="zh-CN" w:bidi="ar-SA"/>
        </w:rPr>
        <w:t>b.s</w:t>
      </w:r>
    </w:p>
    <w:p w:rsidR="00C66CCD" w:rsidRDefault="00C66CCD" w:rsidP="00C66CCD">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sidRPr="00A41777">
        <w:rPr>
          <w:rFonts w:ascii="Arial" w:eastAsia="Times New Roman" w:hAnsi="Arial" w:cs="Arial"/>
          <w:color w:val="auto"/>
          <w:kern w:val="3"/>
          <w:sz w:val="22"/>
          <w:szCs w:val="22"/>
          <w:lang w:eastAsia="zh-CN" w:bidi="ar-SA"/>
        </w:rPr>
        <w:t>CO-</w:t>
      </w:r>
      <w:r w:rsidR="003E4E64">
        <w:rPr>
          <w:rFonts w:ascii="Arial" w:eastAsia="Times New Roman" w:hAnsi="Arial" w:cs="Arial"/>
          <w:color w:val="auto"/>
          <w:kern w:val="3"/>
          <w:sz w:val="22"/>
          <w:szCs w:val="22"/>
          <w:lang w:eastAsia="zh-CN" w:bidi="ar-SA"/>
        </w:rPr>
        <w:t>0</w:t>
      </w:r>
      <w:r w:rsidRPr="00A41777">
        <w:rPr>
          <w:rFonts w:ascii="Arial" w:eastAsia="Times New Roman" w:hAnsi="Arial" w:cs="Arial"/>
          <w:color w:val="auto"/>
          <w:kern w:val="3"/>
          <w:sz w:val="22"/>
          <w:szCs w:val="22"/>
          <w:lang w:eastAsia="zh-CN" w:bidi="ar-SA"/>
        </w:rPr>
        <w:t>1</w:t>
      </w:r>
      <w:r w:rsidR="001E3E5D">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INSTALACJA OGRZEWANIA</w:t>
      </w:r>
      <w:r w:rsidR="00E06D00">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ab/>
      </w:r>
      <w:r w:rsidR="00E06D00">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r w:rsidR="00052F40">
        <w:rPr>
          <w:rFonts w:ascii="Arial" w:eastAsia="Times New Roman" w:hAnsi="Arial" w:cs="Arial"/>
          <w:color w:val="auto"/>
          <w:kern w:val="3"/>
          <w:sz w:val="22"/>
          <w:szCs w:val="22"/>
          <w:lang w:eastAsia="zh-CN" w:bidi="ar-SA"/>
        </w:rPr>
        <w:t>1:5</w:t>
      </w:r>
      <w:r w:rsidRPr="00A41777">
        <w:rPr>
          <w:rFonts w:ascii="Arial" w:eastAsia="Times New Roman" w:hAnsi="Arial" w:cs="Arial"/>
          <w:color w:val="auto"/>
          <w:kern w:val="3"/>
          <w:sz w:val="22"/>
          <w:szCs w:val="22"/>
          <w:lang w:eastAsia="zh-CN" w:bidi="ar-SA"/>
        </w:rPr>
        <w:t>0</w:t>
      </w:r>
    </w:p>
    <w:p w:rsidR="00766BD0" w:rsidRPr="00A41777" w:rsidRDefault="00766BD0" w:rsidP="00E06D00">
      <w:pPr>
        <w:keepNext/>
        <w:widowControl/>
        <w:tabs>
          <w:tab w:val="left" w:pos="6379"/>
        </w:tabs>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p>
    <w:p w:rsidR="00C66CCD" w:rsidRPr="00C66CCD" w:rsidRDefault="00C66CCD" w:rsidP="00C66CCD">
      <w:pPr>
        <w:suppressAutoHyphens/>
        <w:spacing w:line="360" w:lineRule="auto"/>
        <w:rPr>
          <w:rFonts w:ascii="Arial" w:eastAsia="SimSun" w:hAnsi="Arial" w:cs="Arial"/>
          <w:color w:val="auto"/>
          <w:kern w:val="1"/>
          <w:sz w:val="22"/>
          <w:szCs w:val="22"/>
          <w:lang w:eastAsia="hi-IN" w:bidi="hi-IN"/>
        </w:rPr>
      </w:pPr>
    </w:p>
    <w:p w:rsidR="005779A5" w:rsidRDefault="00FA7A43" w:rsidP="00FA7A43">
      <w:pPr>
        <w:rPr>
          <w:rFonts w:ascii="Arial" w:eastAsia="SimSun" w:hAnsi="Arial" w:cs="Arial"/>
          <w:b/>
          <w:bCs/>
          <w:color w:val="auto"/>
          <w:kern w:val="1"/>
          <w:sz w:val="28"/>
          <w:szCs w:val="28"/>
          <w:lang w:eastAsia="hi-IN" w:bidi="hi-IN"/>
        </w:rPr>
      </w:pPr>
      <w:bookmarkStart w:id="4" w:name="_GoBack"/>
      <w:bookmarkEnd w:id="4"/>
      <w:r>
        <w:rPr>
          <w:rFonts w:ascii="Arial" w:eastAsia="SimSun" w:hAnsi="Arial" w:cs="Arial"/>
          <w:color w:val="auto"/>
          <w:kern w:val="1"/>
          <w:sz w:val="22"/>
          <w:szCs w:val="22"/>
          <w:lang w:eastAsia="hi-IN" w:bidi="hi-IN"/>
        </w:rPr>
        <w:br w:type="page"/>
      </w:r>
      <w:r w:rsidR="00C66CCD" w:rsidRPr="00C66CCD">
        <w:rPr>
          <w:rFonts w:ascii="Arial" w:eastAsia="SimSun" w:hAnsi="Arial" w:cs="Arial"/>
          <w:b/>
          <w:bCs/>
          <w:color w:val="auto"/>
          <w:kern w:val="1"/>
          <w:sz w:val="28"/>
          <w:szCs w:val="28"/>
          <w:lang w:eastAsia="hi-IN" w:bidi="hi-IN"/>
        </w:rPr>
        <w:lastRenderedPageBreak/>
        <w:t xml:space="preserve">                                              </w:t>
      </w:r>
    </w:p>
    <w:p w:rsidR="00C66CCD" w:rsidRPr="00C66CCD" w:rsidRDefault="00C66CCD" w:rsidP="005779A5">
      <w:pPr>
        <w:jc w:val="center"/>
        <w:rPr>
          <w:rFonts w:ascii="Arial" w:eastAsia="SimSun" w:hAnsi="Arial" w:cs="Arial"/>
          <w:b/>
          <w:color w:val="auto"/>
          <w:kern w:val="1"/>
          <w:sz w:val="28"/>
          <w:szCs w:val="28"/>
          <w:lang w:eastAsia="hi-IN" w:bidi="hi-IN"/>
        </w:rPr>
      </w:pPr>
      <w:r w:rsidRPr="00C66CCD">
        <w:rPr>
          <w:rFonts w:ascii="Arial" w:eastAsia="SimSun" w:hAnsi="Arial" w:cs="Arial"/>
          <w:b/>
          <w:bCs/>
          <w:color w:val="auto"/>
          <w:kern w:val="1"/>
          <w:sz w:val="28"/>
          <w:szCs w:val="28"/>
          <w:lang w:eastAsia="hi-IN" w:bidi="hi-IN"/>
        </w:rPr>
        <w:t>OŚWIADCZENIE</w:t>
      </w:r>
    </w:p>
    <w:p w:rsidR="00C66CCD" w:rsidRPr="00C66CCD" w:rsidRDefault="00C66CCD" w:rsidP="00C66CCD">
      <w:pPr>
        <w:suppressAutoHyphens/>
        <w:spacing w:line="360" w:lineRule="auto"/>
        <w:jc w:val="center"/>
        <w:rPr>
          <w:rFonts w:ascii="Arial" w:eastAsia="SimSun" w:hAnsi="Arial" w:cs="Arial"/>
          <w:b/>
          <w:color w:val="auto"/>
          <w:kern w:val="1"/>
          <w:sz w:val="22"/>
          <w:szCs w:val="22"/>
          <w:lang w:eastAsia="hi-IN" w:bidi="hi-IN"/>
        </w:rPr>
      </w:pPr>
    </w:p>
    <w:p w:rsidR="00C66CCD" w:rsidRPr="00C66CCD" w:rsidRDefault="00C66CCD" w:rsidP="00C66CCD">
      <w:pPr>
        <w:suppressAutoHyphens/>
        <w:spacing w:line="360" w:lineRule="auto"/>
        <w:rPr>
          <w:rFonts w:ascii="Arial" w:eastAsia="SimSun" w:hAnsi="Arial" w:cs="Arial"/>
          <w:b/>
          <w:bCs/>
          <w:color w:val="auto"/>
          <w:kern w:val="1"/>
          <w:sz w:val="22"/>
          <w:szCs w:val="22"/>
          <w:lang w:eastAsia="hi-IN" w:bidi="hi-IN"/>
        </w:rPr>
      </w:pPr>
    </w:p>
    <w:p w:rsidR="00C66CCD" w:rsidRPr="00C66CCD" w:rsidRDefault="00C66CCD" w:rsidP="00C66CCD">
      <w:pPr>
        <w:suppressAutoHyphens/>
        <w:spacing w:line="360" w:lineRule="auto"/>
        <w:jc w:val="center"/>
        <w:rPr>
          <w:rFonts w:ascii="Arial" w:eastAsia="SimSun" w:hAnsi="Arial" w:cs="Arial"/>
          <w:b/>
          <w:bCs/>
          <w:color w:val="auto"/>
          <w:kern w:val="1"/>
          <w:sz w:val="22"/>
          <w:szCs w:val="22"/>
          <w:lang w:eastAsia="hi-IN" w:bidi="hi-IN"/>
        </w:rPr>
      </w:pPr>
    </w:p>
    <w:p w:rsidR="00C66CCD" w:rsidRPr="00C66CCD" w:rsidRDefault="00C66CCD" w:rsidP="00C66CCD">
      <w:pPr>
        <w:suppressAutoHyphens/>
        <w:rPr>
          <w:rFonts w:ascii="Arial" w:eastAsia="Calibri" w:hAnsi="Arial" w:cs="Arial"/>
          <w:b/>
          <w:bCs/>
          <w:color w:val="auto"/>
          <w:kern w:val="1"/>
          <w:sz w:val="22"/>
          <w:szCs w:val="22"/>
          <w:lang w:eastAsia="hi-IN" w:bidi="hi-IN"/>
        </w:rPr>
      </w:pPr>
      <w:r w:rsidRPr="00C66CCD">
        <w:rPr>
          <w:rFonts w:ascii="Arial" w:eastAsia="Calibri" w:hAnsi="Arial" w:cs="Arial"/>
          <w:color w:val="auto"/>
          <w:kern w:val="1"/>
          <w:sz w:val="22"/>
          <w:szCs w:val="22"/>
          <w:lang w:eastAsia="hi-IN" w:bidi="hi-IN"/>
        </w:rPr>
        <w:t xml:space="preserve">Na podstawie Art. 20 ust. 1a i Art. 14. ust. 1 Ustawy z dnia 7 lipca 1994 (z późniejszymi zmianami) „Prawo Budowlane”, niniejszym oświadczam, że </w:t>
      </w:r>
      <w:r w:rsidR="0050294A" w:rsidRPr="0050294A">
        <w:rPr>
          <w:rFonts w:ascii="Arial" w:eastAsia="Calibri" w:hAnsi="Arial" w:cs="Arial"/>
          <w:b/>
          <w:bCs/>
          <w:color w:val="auto"/>
          <w:kern w:val="1"/>
          <w:sz w:val="22"/>
          <w:szCs w:val="22"/>
          <w:lang w:eastAsia="hi-IN" w:bidi="hi-IN"/>
        </w:rPr>
        <w:t>TOM 2.2.2.3</w:t>
      </w:r>
      <w:r w:rsidR="0050294A">
        <w:rPr>
          <w:rFonts w:ascii="Arial" w:eastAsia="Calibri" w:hAnsi="Arial" w:cs="Arial"/>
          <w:b/>
          <w:bCs/>
          <w:color w:val="auto"/>
          <w:kern w:val="1"/>
          <w:sz w:val="22"/>
          <w:szCs w:val="22"/>
          <w:lang w:eastAsia="hi-IN" w:bidi="hi-IN"/>
        </w:rPr>
        <w:t xml:space="preserve"> </w:t>
      </w:r>
      <w:r w:rsidRPr="00C66CCD">
        <w:rPr>
          <w:rFonts w:ascii="Arial" w:eastAsia="Calibri" w:hAnsi="Arial" w:cs="Arial"/>
          <w:b/>
          <w:bCs/>
          <w:color w:val="auto"/>
          <w:kern w:val="1"/>
          <w:sz w:val="22"/>
          <w:szCs w:val="22"/>
          <w:lang w:eastAsia="hi-IN" w:bidi="hi-IN"/>
        </w:rPr>
        <w:t xml:space="preserve">– MOP – BUDYNEK TOALETY – </w:t>
      </w:r>
      <w:r w:rsidR="003D347A" w:rsidRPr="00C66CCD">
        <w:rPr>
          <w:rFonts w:ascii="Arial" w:eastAsia="Times New Roman" w:hAnsi="Arial" w:cs="Arial"/>
          <w:b/>
          <w:bCs/>
          <w:color w:val="auto"/>
          <w:kern w:val="1"/>
          <w:sz w:val="22"/>
          <w:szCs w:val="22"/>
          <w:lang w:eastAsia="ar-SA" w:bidi="ar-SA"/>
        </w:rPr>
        <w:t>INSTALACJA WOD.KAN-C.O.</w:t>
      </w:r>
      <w:r w:rsidR="003D347A">
        <w:rPr>
          <w:rFonts w:ascii="Arial" w:eastAsia="Times New Roman" w:hAnsi="Arial" w:cs="Arial"/>
          <w:b/>
          <w:bCs/>
          <w:color w:val="auto"/>
          <w:kern w:val="1"/>
          <w:sz w:val="22"/>
          <w:szCs w:val="22"/>
          <w:lang w:eastAsia="ar-SA" w:bidi="ar-SA"/>
        </w:rPr>
        <w:t xml:space="preserve"> </w:t>
      </w:r>
      <w:r w:rsidRPr="00C66CCD">
        <w:rPr>
          <w:rFonts w:ascii="Arial" w:eastAsia="Calibri" w:hAnsi="Arial" w:cs="Arial"/>
          <w:color w:val="auto"/>
          <w:kern w:val="1"/>
          <w:sz w:val="22"/>
          <w:szCs w:val="22"/>
          <w:lang w:eastAsia="hi-IN" w:bidi="hi-IN"/>
        </w:rPr>
        <w:t>opracowywany w ramach zadania:</w:t>
      </w:r>
    </w:p>
    <w:p w:rsidR="00C66CCD" w:rsidRPr="00C66CCD" w:rsidRDefault="00C66CCD" w:rsidP="00C66CCD">
      <w:pPr>
        <w:suppressAutoHyphens/>
        <w:rPr>
          <w:rFonts w:ascii="Arial" w:eastAsia="Calibri" w:hAnsi="Arial" w:cs="Arial"/>
          <w:color w:val="auto"/>
          <w:kern w:val="1"/>
          <w:sz w:val="22"/>
          <w:szCs w:val="22"/>
          <w:lang w:eastAsia="hi-IN" w:bidi="hi-IN"/>
        </w:rPr>
      </w:pPr>
    </w:p>
    <w:p w:rsidR="00C66CCD" w:rsidRPr="00C66CCD" w:rsidRDefault="00C66CCD" w:rsidP="00C66CCD">
      <w:pPr>
        <w:suppressAutoHyphens/>
        <w:rPr>
          <w:rFonts w:ascii="Arial" w:eastAsia="Calibri" w:hAnsi="Arial" w:cs="Arial"/>
          <w:color w:val="auto"/>
          <w:kern w:val="1"/>
          <w:sz w:val="22"/>
          <w:szCs w:val="22"/>
          <w:lang w:eastAsia="hi-IN" w:bidi="hi-IN"/>
        </w:rPr>
      </w:pPr>
    </w:p>
    <w:p w:rsidR="00DF7ED7" w:rsidRPr="00DF7ED7" w:rsidRDefault="00DF7ED7" w:rsidP="00DF7ED7">
      <w:pPr>
        <w:widowControl/>
        <w:spacing w:before="120" w:after="120" w:line="480" w:lineRule="auto"/>
        <w:jc w:val="center"/>
        <w:rPr>
          <w:rFonts w:ascii="Arial" w:eastAsia="Times New Roman" w:hAnsi="Arial" w:cs="Arial"/>
          <w:b/>
          <w:sz w:val="22"/>
          <w:szCs w:val="22"/>
          <w:lang w:bidi="ar-SA"/>
        </w:rPr>
      </w:pPr>
      <w:r w:rsidRPr="00DF7ED7">
        <w:rPr>
          <w:rFonts w:ascii="Arial" w:eastAsia="Times New Roman" w:hAnsi="Arial" w:cs="Arial"/>
          <w:b/>
          <w:sz w:val="22"/>
          <w:szCs w:val="22"/>
          <w:lang w:bidi="ar-SA"/>
        </w:rPr>
        <w:t>BUDOWA DROGI EKSPRESOWEJ S7 NA ODCINKU MOCZYDŁO (GRANICA Z WOJ. ŚWIĘTOKRZYSKIM) – SZCZEPANOWICE – WIDOMA – ZASTÓW – KRAKÓW (DO WĘZŁA „IGOŁOMSKA”): ODCINEK II: WĘZEŁ „SZCZEPANOWICE” (WRAZ Z WĘZŁEM) – WĘZEŁ „WIDOMA (WRAZ Z WĘZŁEM) DŁUGOŚĆ OK. 14 KM</w:t>
      </w:r>
    </w:p>
    <w:p w:rsidR="00C66CCD" w:rsidRPr="00C66CCD" w:rsidRDefault="00C66CCD" w:rsidP="00C66CCD">
      <w:pPr>
        <w:suppressAutoHyphens/>
        <w:rPr>
          <w:rFonts w:ascii="Arial" w:eastAsia="Calibri" w:hAnsi="Arial" w:cs="Arial"/>
          <w:color w:val="auto"/>
          <w:kern w:val="1"/>
          <w:sz w:val="22"/>
          <w:szCs w:val="22"/>
          <w:lang w:eastAsia="hi-IN" w:bidi="hi-IN"/>
        </w:rPr>
      </w:pPr>
    </w:p>
    <w:p w:rsidR="00C66CCD" w:rsidRPr="00C66CCD" w:rsidRDefault="00C66CCD" w:rsidP="00C66CCD">
      <w:pPr>
        <w:suppressAutoHyphens/>
        <w:rPr>
          <w:rFonts w:ascii="Arial" w:eastAsia="Calibri" w:hAnsi="Arial" w:cs="Arial"/>
          <w:color w:val="auto"/>
          <w:kern w:val="1"/>
          <w:sz w:val="22"/>
          <w:szCs w:val="22"/>
          <w:lang w:eastAsia="hi-IN" w:bidi="hi-IN"/>
        </w:rPr>
      </w:pPr>
      <w:r w:rsidRPr="00C66CCD">
        <w:rPr>
          <w:rFonts w:ascii="Arial" w:eastAsia="Calibri" w:hAnsi="Arial" w:cs="Arial"/>
          <w:color w:val="auto"/>
          <w:kern w:val="1"/>
          <w:sz w:val="22"/>
          <w:szCs w:val="22"/>
          <w:lang w:eastAsia="hi-IN" w:bidi="hi-IN"/>
        </w:rPr>
        <w:t>został sporządzony zgodnie z obowiązującymi przepisami oraz zasadami wiedzy technicznej.</w:t>
      </w:r>
    </w:p>
    <w:p w:rsidR="00C66CCD" w:rsidRPr="00C66CCD" w:rsidRDefault="00C66CCD" w:rsidP="00C66CCD">
      <w:pPr>
        <w:suppressAutoHyphens/>
        <w:rPr>
          <w:rFonts w:ascii="Arial" w:eastAsia="SimSun" w:hAnsi="Arial" w:cs="Arial"/>
          <w:b/>
          <w:bCs/>
          <w:color w:val="FF6600"/>
          <w:kern w:val="1"/>
          <w:sz w:val="22"/>
          <w:szCs w:val="22"/>
          <w:lang w:eastAsia="hi-IN" w:bidi="hi-IN"/>
        </w:rPr>
      </w:pPr>
      <w:r w:rsidRPr="00C66CCD">
        <w:rPr>
          <w:rFonts w:ascii="Arial" w:eastAsia="Calibri" w:hAnsi="Arial" w:cs="Arial"/>
          <w:color w:val="auto"/>
          <w:kern w:val="1"/>
          <w:sz w:val="22"/>
          <w:szCs w:val="22"/>
          <w:lang w:eastAsia="hi-IN" w:bidi="hi-IN"/>
        </w:rPr>
        <w:t>Opracowanie stanowi komplet dokumentacji pod względem celu, któremu ma służyć. W przypadku powstania wątpliwości czy niejasności należy zwrócić się do autorów dokumentacji o dodatkowe informacje lub wyjaśnienia.</w:t>
      </w:r>
    </w:p>
    <w:p w:rsidR="00C66CCD" w:rsidRPr="00C66CCD" w:rsidRDefault="00C66CCD" w:rsidP="00C66CCD">
      <w:pPr>
        <w:spacing w:after="160"/>
        <w:rPr>
          <w:rFonts w:ascii="Arial" w:eastAsia="SimSun" w:hAnsi="Arial" w:cs="Arial"/>
          <w:b/>
          <w:bCs/>
          <w:color w:val="FF6600"/>
          <w:kern w:val="1"/>
          <w:sz w:val="22"/>
          <w:szCs w:val="22"/>
          <w:lang w:eastAsia="hi-IN" w:bidi="hi-IN"/>
        </w:rPr>
      </w:pPr>
    </w:p>
    <w:p w:rsidR="00C66CCD" w:rsidRPr="00C66CCD" w:rsidRDefault="00C66CCD" w:rsidP="00C66CCD">
      <w:pPr>
        <w:spacing w:after="160"/>
        <w:rPr>
          <w:rFonts w:ascii="Arial" w:eastAsia="SimSun" w:hAnsi="Arial" w:cs="Arial"/>
          <w:b/>
          <w:bCs/>
          <w:color w:val="FF6600"/>
          <w:kern w:val="1"/>
          <w:sz w:val="22"/>
          <w:szCs w:val="22"/>
          <w:lang w:eastAsia="hi-IN" w:bidi="hi-IN"/>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51"/>
        <w:gridCol w:w="2512"/>
        <w:gridCol w:w="1681"/>
        <w:gridCol w:w="2894"/>
        <w:gridCol w:w="1985"/>
      </w:tblGrid>
      <w:tr w:rsidR="00DF7ED7" w:rsidRPr="00C66CCD" w:rsidTr="00DF7ED7">
        <w:tc>
          <w:tcPr>
            <w:tcW w:w="851" w:type="dxa"/>
            <w:shd w:val="clear" w:color="auto" w:fill="auto"/>
          </w:tcPr>
          <w:p w:rsidR="00DF7ED7" w:rsidRPr="00C66CCD" w:rsidRDefault="00DF7ED7" w:rsidP="00C66CCD">
            <w:pPr>
              <w:suppressAutoHyphens/>
              <w:snapToGrid w:val="0"/>
              <w:spacing w:before="120" w:after="120"/>
              <w:jc w:val="center"/>
              <w:rPr>
                <w:rFonts w:ascii="Arial" w:eastAsia="SimSun" w:hAnsi="Arial" w:cs="Arial"/>
                <w:b/>
                <w:color w:val="FF6600"/>
                <w:kern w:val="1"/>
                <w:sz w:val="20"/>
                <w:szCs w:val="20"/>
                <w:lang w:eastAsia="hi-IN" w:bidi="hi-IN"/>
              </w:rPr>
            </w:pPr>
          </w:p>
        </w:tc>
        <w:tc>
          <w:tcPr>
            <w:tcW w:w="2512" w:type="dxa"/>
            <w:shd w:val="clear" w:color="auto" w:fill="auto"/>
          </w:tcPr>
          <w:p w:rsidR="00DF7ED7" w:rsidRPr="00C66CCD" w:rsidRDefault="00DF7ED7" w:rsidP="00C66CCD">
            <w:pPr>
              <w:suppressAutoHyphens/>
              <w:spacing w:before="120" w:after="120"/>
              <w:jc w:val="center"/>
              <w:rPr>
                <w:rFonts w:ascii="Arial" w:eastAsia="SimSun" w:hAnsi="Arial" w:cs="Arial"/>
                <w:b/>
                <w:kern w:val="1"/>
                <w:sz w:val="20"/>
                <w:szCs w:val="20"/>
                <w:lang w:eastAsia="hi-IN" w:bidi="hi-IN"/>
              </w:rPr>
            </w:pPr>
            <w:r w:rsidRPr="00C66CCD">
              <w:rPr>
                <w:rFonts w:ascii="Arial" w:eastAsia="SimSun" w:hAnsi="Arial" w:cs="Arial"/>
                <w:b/>
                <w:kern w:val="1"/>
                <w:sz w:val="20"/>
                <w:szCs w:val="20"/>
                <w:lang w:eastAsia="hi-IN" w:bidi="hi-IN"/>
              </w:rPr>
              <w:t>Specjalność -specjalizacja (branża)</w:t>
            </w:r>
          </w:p>
        </w:tc>
        <w:tc>
          <w:tcPr>
            <w:tcW w:w="1681" w:type="dxa"/>
            <w:shd w:val="clear" w:color="auto" w:fill="auto"/>
          </w:tcPr>
          <w:p w:rsidR="00DF7ED7" w:rsidRPr="00C66CCD" w:rsidRDefault="00DF7ED7" w:rsidP="00C66CCD">
            <w:pPr>
              <w:suppressAutoHyphens/>
              <w:spacing w:before="120" w:after="120"/>
              <w:jc w:val="center"/>
              <w:rPr>
                <w:rFonts w:ascii="Arial" w:eastAsia="SimSun" w:hAnsi="Arial" w:cs="Arial"/>
                <w:b/>
                <w:kern w:val="1"/>
                <w:sz w:val="20"/>
                <w:szCs w:val="20"/>
                <w:lang w:eastAsia="hi-IN" w:bidi="hi-IN"/>
              </w:rPr>
            </w:pPr>
            <w:r w:rsidRPr="00C66CCD">
              <w:rPr>
                <w:rFonts w:ascii="Arial" w:eastAsia="SimSun" w:hAnsi="Arial" w:cs="Arial"/>
                <w:b/>
                <w:kern w:val="1"/>
                <w:sz w:val="20"/>
                <w:szCs w:val="20"/>
                <w:lang w:eastAsia="hi-IN" w:bidi="hi-IN"/>
              </w:rPr>
              <w:t>Imię i nazwisko</w:t>
            </w:r>
          </w:p>
        </w:tc>
        <w:tc>
          <w:tcPr>
            <w:tcW w:w="2894" w:type="dxa"/>
            <w:shd w:val="clear" w:color="auto" w:fill="auto"/>
          </w:tcPr>
          <w:p w:rsidR="00DF7ED7" w:rsidRPr="00C66CCD" w:rsidRDefault="00DF7ED7" w:rsidP="00C66CCD">
            <w:pPr>
              <w:suppressAutoHyphens/>
              <w:spacing w:before="120" w:after="120"/>
              <w:jc w:val="center"/>
              <w:rPr>
                <w:rFonts w:ascii="Arial" w:eastAsia="SimSun" w:hAnsi="Arial" w:cs="Arial"/>
                <w:b/>
                <w:kern w:val="1"/>
                <w:sz w:val="20"/>
                <w:szCs w:val="20"/>
                <w:lang w:eastAsia="hi-IN" w:bidi="hi-IN"/>
              </w:rPr>
            </w:pPr>
            <w:r w:rsidRPr="00C66CCD">
              <w:rPr>
                <w:rFonts w:ascii="Arial" w:eastAsia="SimSun" w:hAnsi="Arial" w:cs="Arial"/>
                <w:b/>
                <w:kern w:val="1"/>
                <w:sz w:val="20"/>
                <w:szCs w:val="20"/>
                <w:lang w:eastAsia="hi-IN" w:bidi="hi-IN"/>
              </w:rPr>
              <w:t>Zakres uprawnień</w:t>
            </w:r>
          </w:p>
        </w:tc>
        <w:tc>
          <w:tcPr>
            <w:tcW w:w="1985" w:type="dxa"/>
            <w:shd w:val="clear" w:color="auto" w:fill="auto"/>
          </w:tcPr>
          <w:p w:rsidR="00DF7ED7" w:rsidRPr="00C66CCD" w:rsidRDefault="00DF7ED7" w:rsidP="00C66CCD">
            <w:pPr>
              <w:suppressAutoHyphens/>
              <w:spacing w:before="120" w:after="120"/>
              <w:ind w:right="-249" w:hanging="244"/>
              <w:jc w:val="center"/>
              <w:rPr>
                <w:rFonts w:ascii="Arial" w:eastAsia="SimSun" w:hAnsi="Arial" w:cs="Arial"/>
                <w:b/>
                <w:kern w:val="1"/>
                <w:sz w:val="20"/>
                <w:szCs w:val="20"/>
                <w:lang w:eastAsia="hi-IN" w:bidi="hi-IN"/>
              </w:rPr>
            </w:pPr>
            <w:r w:rsidRPr="00C66CCD">
              <w:rPr>
                <w:rFonts w:ascii="Arial" w:eastAsia="SimSun" w:hAnsi="Arial" w:cs="Arial"/>
                <w:b/>
                <w:kern w:val="1"/>
                <w:sz w:val="20"/>
                <w:szCs w:val="20"/>
                <w:lang w:eastAsia="hi-IN" w:bidi="hi-IN"/>
              </w:rPr>
              <w:t>Nr uprawnień</w:t>
            </w:r>
          </w:p>
        </w:tc>
      </w:tr>
      <w:tr w:rsidR="00DF7ED7" w:rsidRPr="00C66CCD" w:rsidTr="00DF7ED7">
        <w:tc>
          <w:tcPr>
            <w:tcW w:w="851" w:type="dxa"/>
            <w:shd w:val="clear" w:color="auto" w:fill="auto"/>
          </w:tcPr>
          <w:p w:rsidR="00DF7ED7" w:rsidRPr="00C66CCD" w:rsidRDefault="00DF7ED7" w:rsidP="00C66CCD">
            <w:pPr>
              <w:suppressAutoHyphens/>
              <w:spacing w:before="120" w:after="120"/>
              <w:jc w:val="center"/>
              <w:rPr>
                <w:rFonts w:ascii="Arial" w:eastAsia="SimSun" w:hAnsi="Arial" w:cs="Arial"/>
                <w:kern w:val="1"/>
                <w:sz w:val="20"/>
                <w:szCs w:val="20"/>
                <w:lang w:eastAsia="hi-IN" w:bidi="hi-IN"/>
              </w:rPr>
            </w:pPr>
            <w:r w:rsidRPr="00C66CCD">
              <w:rPr>
                <w:rFonts w:ascii="Arial" w:eastAsia="SimSun" w:hAnsi="Arial" w:cs="Arial"/>
                <w:b/>
                <w:kern w:val="1"/>
                <w:sz w:val="20"/>
                <w:szCs w:val="20"/>
                <w:lang w:eastAsia="hi-IN" w:bidi="hi-IN"/>
              </w:rPr>
              <w:t>1</w:t>
            </w:r>
          </w:p>
        </w:tc>
        <w:tc>
          <w:tcPr>
            <w:tcW w:w="2512" w:type="dxa"/>
            <w:shd w:val="clear" w:color="auto" w:fill="auto"/>
          </w:tcPr>
          <w:p w:rsidR="00DF7ED7" w:rsidRPr="00C66CCD" w:rsidRDefault="00DF7ED7" w:rsidP="00C66CCD">
            <w:pPr>
              <w:suppressLineNumbers/>
              <w:suppressAutoHyphens/>
              <w:spacing w:before="120" w:after="120"/>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Instalacyjna</w:t>
            </w:r>
          </w:p>
        </w:tc>
        <w:tc>
          <w:tcPr>
            <w:tcW w:w="1681" w:type="dxa"/>
            <w:shd w:val="clear" w:color="auto" w:fill="auto"/>
          </w:tcPr>
          <w:p w:rsidR="00DF7ED7" w:rsidRPr="00C66CCD" w:rsidRDefault="00DF7ED7" w:rsidP="00C66CCD">
            <w:pPr>
              <w:suppressLineNumbers/>
              <w:suppressAutoHyphens/>
              <w:jc w:val="center"/>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mgr inż. Ewa Lasoń-Piechota</w:t>
            </w:r>
          </w:p>
          <w:p w:rsidR="00DF7ED7" w:rsidRDefault="00DF7ED7" w:rsidP="00C66CCD">
            <w:pPr>
              <w:suppressLineNumbers/>
              <w:suppressAutoHyphens/>
              <w:jc w:val="center"/>
              <w:rPr>
                <w:rFonts w:ascii="Arial" w:eastAsia="SimSun" w:hAnsi="Arial" w:cs="Arial"/>
                <w:kern w:val="1"/>
                <w:sz w:val="20"/>
                <w:szCs w:val="20"/>
                <w:lang w:eastAsia="hi-IN" w:bidi="hi-IN"/>
              </w:rPr>
            </w:pPr>
            <w:r w:rsidRPr="00FA7A43">
              <w:rPr>
                <w:rFonts w:ascii="Arial" w:eastAsia="SimSun" w:hAnsi="Arial" w:cs="Arial"/>
                <w:noProof/>
                <w:kern w:val="1"/>
                <w:sz w:val="20"/>
                <w:szCs w:val="20"/>
                <w:lang w:bidi="ar-SA"/>
              </w:rPr>
              <w:drawing>
                <wp:inline distT="0" distB="0" distL="0" distR="0" wp14:anchorId="6D39AB5B" wp14:editId="586FC123">
                  <wp:extent cx="224155" cy="767715"/>
                  <wp:effectExtent l="0" t="0" r="4445" b="0"/>
                  <wp:docPr id="5" name="Obraz 5" descr="Z:\_STANDARD\Podpisy\Ewa Lason Piecho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_STANDARD\Podpisy\Ewa Lason Piechota.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4155" cy="767715"/>
                          </a:xfrm>
                          <a:prstGeom prst="rect">
                            <a:avLst/>
                          </a:prstGeom>
                          <a:noFill/>
                          <a:ln>
                            <a:noFill/>
                          </a:ln>
                        </pic:spPr>
                      </pic:pic>
                    </a:graphicData>
                  </a:graphic>
                </wp:inline>
              </w:drawing>
            </w:r>
          </w:p>
          <w:p w:rsidR="00056889" w:rsidRPr="00C66CCD" w:rsidRDefault="00056889" w:rsidP="00C66CCD">
            <w:pPr>
              <w:suppressLineNumbers/>
              <w:suppressAutoHyphens/>
              <w:jc w:val="center"/>
              <w:rPr>
                <w:rFonts w:ascii="Arial" w:eastAsia="SimSun" w:hAnsi="Arial" w:cs="Arial"/>
                <w:kern w:val="1"/>
                <w:sz w:val="20"/>
                <w:szCs w:val="20"/>
                <w:lang w:eastAsia="hi-IN" w:bidi="hi-IN"/>
              </w:rPr>
            </w:pPr>
            <w:r>
              <w:rPr>
                <w:rFonts w:ascii="Calibri" w:eastAsia="Times New Roman" w:hAnsi="Calibri" w:cs="Calibri"/>
                <w:sz w:val="18"/>
                <w:szCs w:val="18"/>
                <w:lang w:eastAsia="en-US" w:bidi="ar-SA"/>
              </w:rPr>
              <w:t>12.2019</w:t>
            </w:r>
          </w:p>
        </w:tc>
        <w:tc>
          <w:tcPr>
            <w:tcW w:w="2894" w:type="dxa"/>
            <w:shd w:val="clear" w:color="auto" w:fill="auto"/>
          </w:tcPr>
          <w:p w:rsidR="00DF7ED7" w:rsidRPr="00C66CCD" w:rsidRDefault="00DF7ED7" w:rsidP="00C66CCD">
            <w:pPr>
              <w:suppressLineNumbers/>
              <w:suppressAutoHyphens/>
              <w:jc w:val="center"/>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 xml:space="preserve">    Uprawnienia budowlane bez ograniczeń do projektowania                   i kierowania budową w specjalności instalacyjnej</w:t>
            </w:r>
          </w:p>
        </w:tc>
        <w:tc>
          <w:tcPr>
            <w:tcW w:w="1985" w:type="dxa"/>
            <w:shd w:val="clear" w:color="auto" w:fill="auto"/>
          </w:tcPr>
          <w:p w:rsidR="00DF7ED7" w:rsidRPr="00C66CCD" w:rsidRDefault="00DF7ED7" w:rsidP="00C66CCD">
            <w:pPr>
              <w:suppressLineNumbers/>
              <w:suppressAutoHyphens/>
              <w:jc w:val="center"/>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16/02</w:t>
            </w:r>
          </w:p>
          <w:p w:rsidR="00DF7ED7" w:rsidRPr="00C66CCD" w:rsidRDefault="00DF7ED7" w:rsidP="00C66CCD">
            <w:pPr>
              <w:suppressLineNumbers/>
              <w:suppressAutoHyphens/>
              <w:jc w:val="center"/>
              <w:rPr>
                <w:rFonts w:ascii="Arial" w:eastAsia="SimSun" w:hAnsi="Arial" w:cs="Arial"/>
                <w:kern w:val="1"/>
                <w:sz w:val="20"/>
                <w:szCs w:val="20"/>
                <w:lang w:eastAsia="hi-IN" w:bidi="hi-IN"/>
              </w:rPr>
            </w:pPr>
          </w:p>
        </w:tc>
      </w:tr>
      <w:tr w:rsidR="00DF7ED7" w:rsidRPr="00C66CCD" w:rsidTr="00DF7ED7">
        <w:tc>
          <w:tcPr>
            <w:tcW w:w="851" w:type="dxa"/>
            <w:shd w:val="clear" w:color="auto" w:fill="auto"/>
          </w:tcPr>
          <w:p w:rsidR="00DF7ED7" w:rsidRPr="00C66CCD" w:rsidRDefault="00DF7ED7" w:rsidP="00C66CCD">
            <w:pPr>
              <w:suppressAutoHyphens/>
              <w:spacing w:before="120" w:after="120"/>
              <w:jc w:val="center"/>
              <w:rPr>
                <w:rFonts w:ascii="Arial" w:eastAsia="SimSun" w:hAnsi="Arial" w:cs="Arial"/>
                <w:kern w:val="1"/>
                <w:sz w:val="20"/>
                <w:szCs w:val="20"/>
                <w:lang w:eastAsia="hi-IN" w:bidi="hi-IN"/>
              </w:rPr>
            </w:pPr>
            <w:r w:rsidRPr="00C66CCD">
              <w:rPr>
                <w:rFonts w:ascii="Arial" w:eastAsia="SimSun" w:hAnsi="Arial" w:cs="Arial"/>
                <w:b/>
                <w:kern w:val="1"/>
                <w:sz w:val="20"/>
                <w:szCs w:val="20"/>
                <w:lang w:eastAsia="hi-IN" w:bidi="hi-IN"/>
              </w:rPr>
              <w:t>2</w:t>
            </w:r>
          </w:p>
        </w:tc>
        <w:tc>
          <w:tcPr>
            <w:tcW w:w="2512" w:type="dxa"/>
            <w:shd w:val="clear" w:color="auto" w:fill="auto"/>
          </w:tcPr>
          <w:p w:rsidR="00DF7ED7" w:rsidRPr="00C66CCD" w:rsidRDefault="00DF7ED7" w:rsidP="00C66CCD">
            <w:pPr>
              <w:suppressLineNumbers/>
              <w:suppressAutoHyphens/>
              <w:spacing w:before="120" w:after="120"/>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Instalacyjna</w:t>
            </w:r>
          </w:p>
        </w:tc>
        <w:tc>
          <w:tcPr>
            <w:tcW w:w="1681" w:type="dxa"/>
            <w:shd w:val="clear" w:color="auto" w:fill="auto"/>
          </w:tcPr>
          <w:p w:rsidR="00DF7ED7" w:rsidRPr="00C66CCD" w:rsidRDefault="00DF7ED7" w:rsidP="00C66CCD">
            <w:pPr>
              <w:suppressLineNumbers/>
              <w:suppressAutoHyphens/>
              <w:jc w:val="center"/>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mgr inż. Katarzyna Kotowska</w:t>
            </w:r>
          </w:p>
          <w:p w:rsidR="00DF7ED7" w:rsidRDefault="00DF7ED7" w:rsidP="00C66CCD">
            <w:pPr>
              <w:suppressLineNumbers/>
              <w:suppressAutoHyphens/>
              <w:jc w:val="center"/>
              <w:rPr>
                <w:rFonts w:ascii="Arial" w:eastAsia="SimSun" w:hAnsi="Arial" w:cs="Arial"/>
                <w:kern w:val="1"/>
                <w:sz w:val="20"/>
                <w:szCs w:val="20"/>
                <w:lang w:eastAsia="hi-IN" w:bidi="hi-IN"/>
              </w:rPr>
            </w:pPr>
            <w:r w:rsidRPr="00FA7A43">
              <w:rPr>
                <w:rFonts w:ascii="Arial" w:eastAsia="SimSun" w:hAnsi="Arial" w:cs="Arial"/>
                <w:noProof/>
                <w:kern w:val="1"/>
                <w:sz w:val="20"/>
                <w:szCs w:val="20"/>
                <w:lang w:bidi="ar-SA"/>
              </w:rPr>
              <w:drawing>
                <wp:inline distT="0" distB="0" distL="0" distR="0" wp14:anchorId="525137F3" wp14:editId="10DC561F">
                  <wp:extent cx="698500" cy="396875"/>
                  <wp:effectExtent l="0" t="0" r="6350" b="3175"/>
                  <wp:docPr id="4" name="Obraz 4" descr="Z:\_STANDARD\Podpisy\Kotowska Katarzy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_STANDARD\Podpisy\Kotowska Katarzyn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8500" cy="396875"/>
                          </a:xfrm>
                          <a:prstGeom prst="rect">
                            <a:avLst/>
                          </a:prstGeom>
                          <a:noFill/>
                          <a:ln>
                            <a:noFill/>
                          </a:ln>
                        </pic:spPr>
                      </pic:pic>
                    </a:graphicData>
                  </a:graphic>
                </wp:inline>
              </w:drawing>
            </w:r>
          </w:p>
          <w:p w:rsidR="00056889" w:rsidRPr="00C66CCD" w:rsidRDefault="00056889" w:rsidP="00C66CCD">
            <w:pPr>
              <w:suppressLineNumbers/>
              <w:suppressAutoHyphens/>
              <w:jc w:val="center"/>
              <w:rPr>
                <w:rFonts w:ascii="Arial" w:eastAsia="SimSun" w:hAnsi="Arial" w:cs="Arial"/>
                <w:kern w:val="1"/>
                <w:sz w:val="20"/>
                <w:szCs w:val="20"/>
                <w:lang w:eastAsia="hi-IN" w:bidi="hi-IN"/>
              </w:rPr>
            </w:pPr>
            <w:r>
              <w:rPr>
                <w:rFonts w:ascii="Calibri" w:eastAsia="Times New Roman" w:hAnsi="Calibri" w:cs="Calibri"/>
                <w:sz w:val="18"/>
                <w:szCs w:val="18"/>
                <w:lang w:eastAsia="en-US" w:bidi="ar-SA"/>
              </w:rPr>
              <w:t>12.2019</w:t>
            </w:r>
          </w:p>
        </w:tc>
        <w:tc>
          <w:tcPr>
            <w:tcW w:w="2894" w:type="dxa"/>
            <w:shd w:val="clear" w:color="auto" w:fill="auto"/>
          </w:tcPr>
          <w:p w:rsidR="00DF7ED7" w:rsidRPr="00C66CCD" w:rsidRDefault="00DF7ED7" w:rsidP="00C66CCD">
            <w:pPr>
              <w:suppressAutoHyphens/>
              <w:jc w:val="center"/>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 xml:space="preserve">    Uprawnienia budowlane bez ograniczeń do projektowania                   i kierowania budową w specjalności instalacyjnej</w:t>
            </w:r>
          </w:p>
        </w:tc>
        <w:tc>
          <w:tcPr>
            <w:tcW w:w="1985" w:type="dxa"/>
            <w:shd w:val="clear" w:color="auto" w:fill="auto"/>
          </w:tcPr>
          <w:p w:rsidR="00DF7ED7" w:rsidRPr="00C66CCD" w:rsidRDefault="00DF7ED7" w:rsidP="00C66CCD">
            <w:pPr>
              <w:suppressLineNumbers/>
              <w:suppressAutoHyphens/>
              <w:jc w:val="center"/>
              <w:rPr>
                <w:rFonts w:ascii="Arial" w:eastAsia="SimSun" w:hAnsi="Arial" w:cs="Arial"/>
                <w:kern w:val="1"/>
                <w:sz w:val="20"/>
                <w:szCs w:val="20"/>
                <w:lang w:eastAsia="hi-IN" w:bidi="hi-IN"/>
              </w:rPr>
            </w:pPr>
            <w:r w:rsidRPr="00C66CCD">
              <w:rPr>
                <w:rFonts w:ascii="Arial" w:eastAsia="SimSun" w:hAnsi="Arial" w:cs="Arial"/>
                <w:kern w:val="1"/>
                <w:sz w:val="20"/>
                <w:szCs w:val="20"/>
                <w:lang w:eastAsia="hi-IN" w:bidi="hi-IN"/>
              </w:rPr>
              <w:t>SKL/2644/POWOF/09</w:t>
            </w:r>
          </w:p>
          <w:p w:rsidR="00DF7ED7" w:rsidRPr="00C66CCD" w:rsidRDefault="00DF7ED7" w:rsidP="00C66CCD">
            <w:pPr>
              <w:suppressLineNumbers/>
              <w:suppressAutoHyphens/>
              <w:jc w:val="center"/>
              <w:rPr>
                <w:rFonts w:ascii="Arial" w:eastAsia="SimSun" w:hAnsi="Arial" w:cs="Arial"/>
                <w:color w:val="800000"/>
                <w:kern w:val="1"/>
                <w:sz w:val="20"/>
                <w:szCs w:val="20"/>
                <w:lang w:eastAsia="hi-IN" w:bidi="hi-IN"/>
              </w:rPr>
            </w:pPr>
          </w:p>
        </w:tc>
      </w:tr>
    </w:tbl>
    <w:p w:rsidR="00C66CCD" w:rsidRPr="00C66CCD" w:rsidRDefault="00C66CCD" w:rsidP="00C66CCD">
      <w:pPr>
        <w:spacing w:after="160"/>
        <w:rPr>
          <w:rFonts w:ascii="Arial" w:eastAsia="SimSun" w:hAnsi="Arial" w:cs="Arial"/>
          <w:b/>
          <w:bCs/>
          <w:color w:val="FF6600"/>
          <w:kern w:val="1"/>
          <w:sz w:val="22"/>
          <w:szCs w:val="22"/>
          <w:lang w:eastAsia="hi-IN" w:bidi="hi-IN"/>
        </w:rPr>
      </w:pPr>
    </w:p>
    <w:p w:rsidR="00C66CCD" w:rsidRPr="00C66CCD" w:rsidRDefault="00C66CCD" w:rsidP="00C66CCD">
      <w:pPr>
        <w:spacing w:after="160" w:line="360" w:lineRule="auto"/>
        <w:rPr>
          <w:rFonts w:ascii="Arial" w:eastAsia="SimSun" w:hAnsi="Arial" w:cs="Arial"/>
          <w:b/>
          <w:bCs/>
          <w:color w:val="FF6600"/>
          <w:kern w:val="1"/>
          <w:sz w:val="22"/>
          <w:szCs w:val="22"/>
          <w:lang w:eastAsia="hi-IN" w:bidi="hi-IN"/>
        </w:rPr>
      </w:pPr>
    </w:p>
    <w:p w:rsidR="000149A6" w:rsidRPr="00FD4ABF" w:rsidRDefault="00E06D00" w:rsidP="00E06D00">
      <w:pPr>
        <w:suppressAutoHyphens/>
        <w:spacing w:line="360" w:lineRule="auto"/>
        <w:rPr>
          <w:rFonts w:ascii="Arial" w:eastAsia="Times New Roman" w:hAnsi="Arial" w:cs="Arial"/>
          <w:b/>
          <w:sz w:val="22"/>
          <w:szCs w:val="22"/>
          <w:lang w:bidi="ar-SA"/>
        </w:rPr>
      </w:pPr>
      <w:r w:rsidRPr="00E06D00">
        <w:rPr>
          <w:rFonts w:ascii="Arial" w:eastAsia="SimSun" w:hAnsi="Arial" w:cs="Arial"/>
          <w:bCs/>
          <w:kern w:val="1"/>
          <w:lang w:eastAsia="hi-IN" w:bidi="hi-IN"/>
        </w:rPr>
        <w:t>Uprawnienia i zaświadczenia z izby inżynierów</w:t>
      </w:r>
      <w:r>
        <w:rPr>
          <w:rFonts w:ascii="Arial" w:eastAsia="SimSun" w:hAnsi="Arial" w:cs="Arial"/>
          <w:bCs/>
          <w:kern w:val="1"/>
          <w:lang w:eastAsia="hi-IN" w:bidi="hi-IN"/>
        </w:rPr>
        <w:t xml:space="preserve"> znajdują się w TOM 2.2.1</w:t>
      </w:r>
      <w:r w:rsidR="00FA7A43">
        <w:rPr>
          <w:rFonts w:ascii="Arial" w:eastAsia="SimSun" w:hAnsi="Arial" w:cs="Arial"/>
          <w:color w:val="00000A"/>
          <w:kern w:val="1"/>
          <w:sz w:val="22"/>
          <w:szCs w:val="22"/>
          <w:lang w:eastAsia="hi-IN" w:bidi="hi-IN"/>
        </w:rPr>
        <w:br w:type="page"/>
      </w:r>
      <w:bookmarkStart w:id="5" w:name="_Toc350150555"/>
      <w:bookmarkStart w:id="6" w:name="_Toc391439604"/>
      <w:bookmarkStart w:id="7" w:name="_Toc527993359"/>
      <w:bookmarkStart w:id="8" w:name="_Toc172389"/>
      <w:bookmarkStart w:id="9" w:name="_Toc13479999"/>
      <w:r w:rsidRPr="00E06D00">
        <w:rPr>
          <w:rFonts w:ascii="Arial" w:eastAsia="SimSun" w:hAnsi="Arial" w:cs="Arial"/>
          <w:b/>
          <w:color w:val="00000A"/>
          <w:kern w:val="1"/>
          <w:sz w:val="22"/>
          <w:szCs w:val="22"/>
          <w:lang w:eastAsia="hi-IN" w:bidi="hi-IN"/>
        </w:rPr>
        <w:lastRenderedPageBreak/>
        <w:t>P</w:t>
      </w:r>
      <w:r w:rsidR="000149A6" w:rsidRPr="00FD4ABF">
        <w:rPr>
          <w:rFonts w:ascii="Arial" w:eastAsia="Times New Roman" w:hAnsi="Arial" w:cs="Arial"/>
          <w:b/>
          <w:sz w:val="22"/>
          <w:szCs w:val="22"/>
          <w:lang w:bidi="ar-SA"/>
        </w:rPr>
        <w:t>ODSTAWA OPRACOWANIA</w:t>
      </w:r>
      <w:bookmarkEnd w:id="5"/>
      <w:bookmarkEnd w:id="6"/>
      <w:bookmarkEnd w:id="7"/>
      <w:bookmarkEnd w:id="8"/>
      <w:bookmarkEnd w:id="9"/>
    </w:p>
    <w:p w:rsidR="000149A6" w:rsidRPr="00FD4ABF" w:rsidRDefault="000149A6" w:rsidP="000149A6">
      <w:pPr>
        <w:widowControl/>
        <w:spacing w:before="60" w:line="360" w:lineRule="auto"/>
        <w:ind w:firstLine="851"/>
        <w:jc w:val="both"/>
        <w:rPr>
          <w:rFonts w:ascii="Arial" w:eastAsia="Times New Roman" w:hAnsi="Arial" w:cs="Arial"/>
          <w:sz w:val="22"/>
          <w:szCs w:val="22"/>
          <w:lang w:bidi="ar-SA"/>
        </w:rPr>
      </w:pPr>
      <w:r w:rsidRPr="00FD4ABF">
        <w:rPr>
          <w:rFonts w:ascii="Arial" w:eastAsia="Times New Roman" w:hAnsi="Arial" w:cs="Arial"/>
          <w:sz w:val="22"/>
          <w:szCs w:val="22"/>
          <w:lang w:bidi="ar-SA"/>
        </w:rPr>
        <w:t>Projekt Budowlany sporządzony został w ramach kontraktu "projektuj - buduj" na zlecenie Skarbu Państwa – Generalnego Dyrektora Dróg Krajowych i Autostrad reprezentowanego przez Generalną Dyrekcję Dróg Krajowych i Autostrad Oddział w Krakowie, ul. Mogilska 25, 31-542 Kraków.</w:t>
      </w:r>
    </w:p>
    <w:p w:rsidR="000149A6" w:rsidRPr="00FD4ABF" w:rsidRDefault="000149A6" w:rsidP="000149A6">
      <w:pPr>
        <w:widowControl/>
        <w:spacing w:line="360" w:lineRule="auto"/>
        <w:ind w:firstLine="709"/>
        <w:jc w:val="both"/>
        <w:rPr>
          <w:rFonts w:ascii="Arial" w:eastAsia="Times New Roman" w:hAnsi="Arial" w:cs="Arial"/>
          <w:sz w:val="22"/>
          <w:szCs w:val="22"/>
          <w:lang w:bidi="ar-SA"/>
        </w:rPr>
      </w:pPr>
      <w:r w:rsidRPr="00FD4ABF">
        <w:rPr>
          <w:rFonts w:ascii="Arial" w:eastAsia="Times New Roman" w:hAnsi="Arial" w:cs="Arial"/>
          <w:sz w:val="22"/>
          <w:szCs w:val="22"/>
          <w:lang w:bidi="ar-SA"/>
        </w:rPr>
        <w:t>Formalną podstawę opracowania stanowi umowa pomiędzy wykonawcą robót: Mota – Engil Central Europe S.A. w Krakowie, ul. Wadowicka 8A, a Konsorcjum Projektowym: MPRB Sp. z o.o. w Krakowie, ul. Dekerta 18 i ARCADIS Sp. z o.o. w Warszawie, ul. Wołoska 22A.</w:t>
      </w:r>
    </w:p>
    <w:p w:rsidR="000149A6" w:rsidRPr="00FD4ABF" w:rsidRDefault="000149A6" w:rsidP="000149A6">
      <w:pPr>
        <w:keepNext/>
        <w:widowControl/>
        <w:numPr>
          <w:ilvl w:val="1"/>
          <w:numId w:val="26"/>
        </w:numPr>
        <w:spacing w:before="180" w:line="360" w:lineRule="auto"/>
        <w:ind w:left="426" w:hanging="426"/>
        <w:jc w:val="both"/>
        <w:outlineLvl w:val="1"/>
        <w:rPr>
          <w:rFonts w:ascii="Arial" w:eastAsia="Times New Roman" w:hAnsi="Arial" w:cs="Arial"/>
          <w:b/>
          <w:sz w:val="22"/>
          <w:szCs w:val="22"/>
          <w:lang w:bidi="ar-SA"/>
        </w:rPr>
      </w:pPr>
      <w:bookmarkStart w:id="10" w:name="_Toc526824635"/>
      <w:bookmarkStart w:id="11" w:name="_Toc526907744"/>
      <w:bookmarkStart w:id="12" w:name="_Toc526908567"/>
      <w:bookmarkStart w:id="13" w:name="_Toc527938799"/>
      <w:bookmarkStart w:id="14" w:name="_Toc527945960"/>
      <w:bookmarkStart w:id="15" w:name="_Toc528391278"/>
      <w:bookmarkStart w:id="16" w:name="_Toc528391424"/>
      <w:bookmarkStart w:id="17" w:name="_Toc528567314"/>
      <w:bookmarkStart w:id="18" w:name="_Toc528572285"/>
      <w:bookmarkStart w:id="19" w:name="_Toc528572449"/>
      <w:bookmarkStart w:id="20" w:name="_Toc530299403"/>
      <w:bookmarkStart w:id="21" w:name="_Toc112659605"/>
      <w:bookmarkStart w:id="22" w:name="_Toc183241615"/>
      <w:bookmarkStart w:id="23" w:name="_Toc350346273"/>
      <w:bookmarkStart w:id="24" w:name="_Toc527993360"/>
      <w:bookmarkStart w:id="25" w:name="_Toc172390"/>
      <w:bookmarkStart w:id="26" w:name="_Toc13480000"/>
      <w:r w:rsidRPr="00FD4ABF">
        <w:rPr>
          <w:rFonts w:ascii="Arial" w:eastAsia="Times New Roman" w:hAnsi="Arial" w:cs="Arial"/>
          <w:b/>
          <w:sz w:val="22"/>
          <w:szCs w:val="22"/>
          <w:lang w:bidi="ar-SA"/>
        </w:rPr>
        <w:t>CEL OPRACOWANIA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0149A6" w:rsidRPr="00FD4ABF" w:rsidRDefault="000149A6" w:rsidP="000149A6">
      <w:pPr>
        <w:widowControl/>
        <w:spacing w:before="60" w:line="360" w:lineRule="auto"/>
        <w:ind w:firstLine="851"/>
        <w:jc w:val="both"/>
        <w:rPr>
          <w:rFonts w:ascii="Arial" w:eastAsia="Times New Roman" w:hAnsi="Arial" w:cs="Arial"/>
          <w:sz w:val="22"/>
          <w:szCs w:val="22"/>
          <w:lang w:bidi="ar-SA"/>
        </w:rPr>
      </w:pPr>
      <w:r w:rsidRPr="00FD4ABF">
        <w:rPr>
          <w:rFonts w:ascii="Arial" w:eastAsia="Times New Roman" w:hAnsi="Arial" w:cs="Arial"/>
          <w:sz w:val="22"/>
          <w:szCs w:val="22"/>
          <w:lang w:bidi="ar-SA"/>
        </w:rPr>
        <w:t>Projekt architektoniczno – budowlany wraz z Projektem Zagospodarowania Terenu oraz niezbędnymi uzgodnieniami stanowią załącznik do wniosku o wydanie decyzji o zezwoleniu na realizację inwestycji drogowej dla całego zadania i w tym celu został opracowany.</w:t>
      </w:r>
    </w:p>
    <w:p w:rsidR="000149A6" w:rsidRPr="00FD4ABF" w:rsidRDefault="000149A6" w:rsidP="000149A6">
      <w:pPr>
        <w:keepNext/>
        <w:widowControl/>
        <w:numPr>
          <w:ilvl w:val="1"/>
          <w:numId w:val="26"/>
        </w:numPr>
        <w:spacing w:before="180" w:line="360" w:lineRule="auto"/>
        <w:ind w:left="426" w:hanging="426"/>
        <w:jc w:val="both"/>
        <w:outlineLvl w:val="1"/>
        <w:rPr>
          <w:rFonts w:ascii="Arial" w:eastAsia="Times New Roman" w:hAnsi="Arial" w:cs="Arial"/>
          <w:b/>
          <w:sz w:val="22"/>
          <w:szCs w:val="22"/>
          <w:lang w:bidi="ar-SA"/>
        </w:rPr>
      </w:pPr>
      <w:bookmarkStart w:id="27" w:name="_Toc350346274"/>
      <w:bookmarkStart w:id="28" w:name="_Toc527993361"/>
      <w:bookmarkStart w:id="29" w:name="_Toc172391"/>
      <w:bookmarkStart w:id="30" w:name="_Toc13480001"/>
      <w:r w:rsidRPr="00FD4ABF">
        <w:rPr>
          <w:rFonts w:ascii="Arial" w:eastAsia="Times New Roman" w:hAnsi="Arial" w:cs="Arial"/>
          <w:b/>
          <w:sz w:val="22"/>
          <w:szCs w:val="22"/>
          <w:lang w:bidi="ar-SA"/>
        </w:rPr>
        <w:t>MATERIAŁY WYJŚCIOWE</w:t>
      </w:r>
      <w:bookmarkEnd w:id="27"/>
      <w:bookmarkEnd w:id="28"/>
      <w:bookmarkEnd w:id="29"/>
      <w:bookmarkEnd w:id="30"/>
    </w:p>
    <w:p w:rsidR="000149A6" w:rsidRPr="00FD4ABF" w:rsidRDefault="000149A6" w:rsidP="000149A6">
      <w:pPr>
        <w:widowControl/>
        <w:spacing w:before="60" w:line="360" w:lineRule="auto"/>
        <w:ind w:firstLine="851"/>
        <w:jc w:val="both"/>
        <w:rPr>
          <w:rFonts w:ascii="Arial" w:eastAsia="Times New Roman" w:hAnsi="Arial" w:cs="Arial"/>
          <w:sz w:val="22"/>
          <w:szCs w:val="22"/>
          <w:lang w:bidi="ar-SA"/>
        </w:rPr>
      </w:pPr>
      <w:r w:rsidRPr="00FD4ABF">
        <w:rPr>
          <w:rFonts w:ascii="Arial" w:eastAsia="Times New Roman" w:hAnsi="Arial" w:cs="Arial"/>
          <w:sz w:val="22"/>
          <w:szCs w:val="22"/>
          <w:lang w:bidi="ar-SA"/>
        </w:rPr>
        <w:t>Projekt architektoniczno - budowlany został opracowany na podstawie, bądź zgodnie z następującymi materiałami:</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r w:rsidRPr="00FD4ABF">
        <w:rPr>
          <w:rFonts w:ascii="Arial" w:eastAsia="Times New Roman" w:hAnsi="Arial" w:cs="Arial"/>
          <w:sz w:val="22"/>
          <w:szCs w:val="22"/>
          <w:lang w:bidi="ar-SA"/>
        </w:rPr>
        <w:t>Decyzja Generalnego Dyrektora Ochrony Środowiska w Warszawie znak: DOOŚ-OAII.4200.1.2015.ew.aj.52 z dnia 10.08.2017r. uchylająca w części decyzję o środowiskowych uwarunkowaniach znak: II.4200.3.2014.ASu z dnia 15.01.2015r. wydanej przez Regionalnego Dyrektora Ochronny Środowiska w Krakowie</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r w:rsidRPr="00FD4ABF">
        <w:rPr>
          <w:rFonts w:ascii="Arial" w:eastAsia="Times New Roman" w:hAnsi="Arial" w:cs="Arial"/>
          <w:sz w:val="22"/>
          <w:szCs w:val="22"/>
          <w:lang w:bidi="ar-SA"/>
        </w:rPr>
        <w:t>Decyzja o pozwoleniu wodnoprawnym Urzędu Marszałkowskiego Województwa Małopolskiego</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bookmarkStart w:id="31" w:name="_Toc350346275"/>
      <w:r w:rsidRPr="00FD4ABF">
        <w:rPr>
          <w:rFonts w:ascii="Arial" w:eastAsia="Times New Roman" w:hAnsi="Arial" w:cs="Arial"/>
          <w:sz w:val="22"/>
          <w:szCs w:val="22"/>
          <w:lang w:bidi="ar-SA"/>
        </w:rPr>
        <w:t>Program Funkcjonalno-Użytkowy oraz  Specyfikacja na Projektowanie  opracowana przez GDDKiA Oddział w Krakowie</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r w:rsidRPr="00FD4ABF">
        <w:rPr>
          <w:rFonts w:ascii="Arial" w:eastAsia="Times New Roman" w:hAnsi="Arial" w:cs="Arial"/>
          <w:sz w:val="22"/>
          <w:szCs w:val="22"/>
          <w:lang w:bidi="ar-SA"/>
        </w:rPr>
        <w:t>Mapa sytuacyjno – wysokościowa do celów projektowych</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r w:rsidRPr="00FD4ABF">
        <w:rPr>
          <w:rFonts w:ascii="Arial" w:eastAsia="Times New Roman" w:hAnsi="Arial" w:cs="Arial"/>
          <w:sz w:val="22"/>
          <w:szCs w:val="22"/>
          <w:lang w:bidi="ar-SA"/>
        </w:rPr>
        <w:t xml:space="preserve">Geotechniczne warunki posadowienia obiektów budowlanych, Kraków 2018r. </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r w:rsidRPr="00FD4ABF">
        <w:rPr>
          <w:rFonts w:ascii="Arial" w:eastAsia="Times New Roman" w:hAnsi="Arial" w:cs="Arial"/>
          <w:sz w:val="22"/>
          <w:szCs w:val="22"/>
          <w:lang w:bidi="ar-SA"/>
        </w:rPr>
        <w:t>"Dokumentacja geologiczno - inżynierska", Kraków 2018r.</w:t>
      </w:r>
    </w:p>
    <w:p w:rsidR="000149A6" w:rsidRPr="00FD4ABF" w:rsidRDefault="000149A6" w:rsidP="000149A6">
      <w:pPr>
        <w:widowControl/>
        <w:numPr>
          <w:ilvl w:val="0"/>
          <w:numId w:val="25"/>
        </w:numPr>
        <w:tabs>
          <w:tab w:val="num" w:pos="426"/>
          <w:tab w:val="left" w:pos="851"/>
        </w:tabs>
        <w:spacing w:before="60" w:line="360" w:lineRule="auto"/>
        <w:ind w:left="851"/>
        <w:jc w:val="both"/>
        <w:rPr>
          <w:rFonts w:ascii="Arial" w:eastAsia="Times New Roman" w:hAnsi="Arial" w:cs="Arial"/>
          <w:sz w:val="22"/>
          <w:szCs w:val="22"/>
          <w:lang w:bidi="ar-SA"/>
        </w:rPr>
      </w:pPr>
      <w:r w:rsidRPr="00FD4ABF">
        <w:rPr>
          <w:rFonts w:ascii="Arial" w:eastAsia="Times New Roman" w:hAnsi="Arial" w:cs="Arial"/>
          <w:sz w:val="22"/>
          <w:szCs w:val="22"/>
          <w:lang w:bidi="ar-SA"/>
        </w:rPr>
        <w:t>Wymagane uzgodnienia</w:t>
      </w:r>
    </w:p>
    <w:p w:rsidR="000149A6" w:rsidRPr="00FD4ABF" w:rsidRDefault="000149A6" w:rsidP="000149A6">
      <w:pPr>
        <w:keepNext/>
        <w:widowControl/>
        <w:numPr>
          <w:ilvl w:val="1"/>
          <w:numId w:val="26"/>
        </w:numPr>
        <w:spacing w:before="180" w:line="360" w:lineRule="auto"/>
        <w:ind w:left="426" w:hanging="426"/>
        <w:jc w:val="both"/>
        <w:outlineLvl w:val="1"/>
        <w:rPr>
          <w:rFonts w:ascii="Arial" w:eastAsia="Times New Roman" w:hAnsi="Arial" w:cs="Arial"/>
          <w:b/>
          <w:sz w:val="22"/>
          <w:szCs w:val="22"/>
          <w:lang w:bidi="ar-SA"/>
        </w:rPr>
      </w:pPr>
      <w:bookmarkStart w:id="32" w:name="_Toc527993362"/>
      <w:bookmarkStart w:id="33" w:name="_Toc172392"/>
      <w:bookmarkStart w:id="34" w:name="_Toc13480002"/>
      <w:r w:rsidRPr="00FD4ABF">
        <w:rPr>
          <w:rFonts w:ascii="Arial" w:eastAsia="Times New Roman" w:hAnsi="Arial" w:cs="Arial"/>
          <w:b/>
          <w:sz w:val="22"/>
          <w:szCs w:val="22"/>
          <w:lang w:bidi="ar-SA"/>
        </w:rPr>
        <w:t>PODSTAWOWE PRZEPISY I NORMATYWY</w:t>
      </w:r>
      <w:bookmarkEnd w:id="31"/>
      <w:bookmarkEnd w:id="32"/>
      <w:bookmarkEnd w:id="33"/>
      <w:bookmarkEnd w:id="34"/>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bookmarkStart w:id="35" w:name="_Toc350346276"/>
      <w:r w:rsidRPr="00FD4ABF">
        <w:rPr>
          <w:rFonts w:ascii="Arial" w:eastAsia="Times New Roman" w:hAnsi="Arial" w:cs="Arial"/>
          <w:sz w:val="22"/>
          <w:szCs w:val="22"/>
          <w:lang w:bidi="ar-SA"/>
        </w:rPr>
        <w:t>Ustawa „Prawo budowlane” z dnia 7 lipca 1994r. (Dz. U. 2017, poz. 1332; tj. Dz.U. 2018 poz. 1202)</w:t>
      </w:r>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t xml:space="preserve">Rozporządzenie Ministra Infrastruktury z dnia 12 kwietnia 2002 r. w sprawie warunków technicznych, jakim powinny odpowiadać budynki i ich usytuowanie  ( tekst jedn. Dz.U. z 2015 r. poz. 1422: zm.; Dz.U. z 2017 r. poz. 2285 )  </w:t>
      </w:r>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lastRenderedPageBreak/>
        <w:t xml:space="preserve">Ustawa „Prawo wodne” z dnia 20 lipca 2017r. (Dz. U. 2017r. poz. 1566. 2180, Dz.U. z 2018r. poz. 650, 710) </w:t>
      </w:r>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t xml:space="preserve">Rozporządzenie Ministra Transportu, Budownictwa i Gospodarki Morskiej z dnia 25.04.2012r.. w sprawie szczegółowego zakresu i formy projektu budowlanego. (Dz.U.2012r., poz. 462 z późn zm.) uwzględniający zmiany wprowadzone rozporządzeniem Ministra Infrastruktury i Rozwoju z dnia 22.09.2015r. zmieniające rozporządzenie w sprawie szczegółowego zakresu i formy projektu budowlanego (Dz. U. z 2015r. poz. 1554) </w:t>
      </w:r>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t>Rozporządzenie Ministra Transportu i Gospodarki Morskiej z dnia 2 marca 1999r. w sprawie warunków technicznych, jakim powinny odpowiadać drogi publiczne i ich usytuowanie (Dz. U. 1999. Nr 43. Poz. 430 ze zm.)</w:t>
      </w:r>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t>Rozporządzenie nr 735 Ministra Transportu i Gospodarki Morskiej z dnia 30 maja 2000r w sprawie warunków technicznych, jakim powinny odpowiadać drogowe obiekty inżynierskie i ich usytuowanie (Dz. U. 2000. Nr 63. Poz. 735 ze zm.)</w:t>
      </w:r>
    </w:p>
    <w:p w:rsidR="000149A6" w:rsidRPr="00FD4ABF" w:rsidRDefault="000149A6" w:rsidP="000149A6">
      <w:pPr>
        <w:widowControl/>
        <w:numPr>
          <w:ilvl w:val="0"/>
          <w:numId w:val="27"/>
        </w:numPr>
        <w:tabs>
          <w:tab w:val="left" w:pos="851"/>
        </w:tabs>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t>Rozporządzenie Ministra Transportu, Budownictwa i Gospodarki Morskiej z dnia 25 kwietnia 2012r. w sprawie ustalania geotechnicznych warunków posadowienia obiektów budowlanych (Dz. U. 2012. Poz. 463)</w:t>
      </w:r>
    </w:p>
    <w:p w:rsidR="000149A6" w:rsidRPr="00FD4ABF" w:rsidRDefault="000149A6" w:rsidP="000149A6">
      <w:pPr>
        <w:widowControl/>
        <w:spacing w:before="60" w:line="360" w:lineRule="auto"/>
        <w:jc w:val="both"/>
        <w:rPr>
          <w:rFonts w:ascii="Arial" w:eastAsia="Times New Roman" w:hAnsi="Arial" w:cs="Arial"/>
          <w:sz w:val="22"/>
          <w:szCs w:val="22"/>
          <w:lang w:bidi="ar-SA"/>
        </w:rPr>
      </w:pPr>
      <w:r w:rsidRPr="00FD4ABF">
        <w:rPr>
          <w:rFonts w:ascii="Arial" w:eastAsia="Times New Roman" w:hAnsi="Arial" w:cs="Arial"/>
          <w:sz w:val="22"/>
          <w:szCs w:val="22"/>
          <w:lang w:bidi="ar-SA"/>
        </w:rPr>
        <w:t xml:space="preserve">Niniejszy projekt wykonany jest z obowiązującymi przepisami oraz wiedzą inżynierską. </w:t>
      </w:r>
    </w:p>
    <w:p w:rsidR="000149A6" w:rsidRPr="00FD4ABF" w:rsidRDefault="000149A6" w:rsidP="000149A6">
      <w:pPr>
        <w:keepNext/>
        <w:widowControl/>
        <w:numPr>
          <w:ilvl w:val="1"/>
          <w:numId w:val="26"/>
        </w:numPr>
        <w:spacing w:before="180" w:line="360" w:lineRule="auto"/>
        <w:ind w:left="426" w:hanging="426"/>
        <w:jc w:val="both"/>
        <w:outlineLvl w:val="1"/>
        <w:rPr>
          <w:rFonts w:ascii="Arial" w:eastAsia="Times New Roman" w:hAnsi="Arial" w:cs="Arial"/>
          <w:b/>
          <w:sz w:val="22"/>
          <w:szCs w:val="22"/>
          <w:lang w:bidi="ar-SA"/>
        </w:rPr>
      </w:pPr>
      <w:bookmarkStart w:id="36" w:name="_Toc527993363"/>
      <w:bookmarkStart w:id="37" w:name="_Toc172393"/>
      <w:bookmarkStart w:id="38" w:name="_Toc13480003"/>
      <w:r w:rsidRPr="00FD4ABF">
        <w:rPr>
          <w:rFonts w:ascii="Arial" w:eastAsia="Times New Roman" w:hAnsi="Arial" w:cs="Arial"/>
          <w:b/>
          <w:sz w:val="22"/>
          <w:szCs w:val="22"/>
          <w:lang w:bidi="ar-SA"/>
        </w:rPr>
        <w:t>OPINIE I UZGODNIENIA</w:t>
      </w:r>
      <w:bookmarkEnd w:id="35"/>
      <w:bookmarkEnd w:id="36"/>
      <w:bookmarkEnd w:id="37"/>
      <w:bookmarkEnd w:id="38"/>
    </w:p>
    <w:p w:rsidR="000149A6" w:rsidRPr="00FD4ABF" w:rsidRDefault="000149A6" w:rsidP="000149A6">
      <w:pPr>
        <w:widowControl/>
        <w:spacing w:before="60" w:line="360" w:lineRule="auto"/>
        <w:ind w:firstLine="851"/>
        <w:jc w:val="both"/>
        <w:rPr>
          <w:rFonts w:ascii="Arial" w:eastAsia="Times New Roman" w:hAnsi="Arial" w:cs="Arial"/>
          <w:sz w:val="22"/>
          <w:szCs w:val="22"/>
          <w:lang w:bidi="ar-SA"/>
        </w:rPr>
      </w:pPr>
      <w:r w:rsidRPr="00FD4ABF">
        <w:rPr>
          <w:rFonts w:ascii="Arial" w:eastAsia="Times New Roman" w:hAnsi="Arial" w:cs="Arial"/>
          <w:sz w:val="22"/>
          <w:szCs w:val="22"/>
          <w:lang w:bidi="ar-SA"/>
        </w:rPr>
        <w:t xml:space="preserve">Kopie opinii, uzgodnień, pozwoleń, decyzji oraz innych stosownych dokumentów są zamieszczone  w Projekcie Budowlanym w:  Tom 1.3. Projekt Zagospodarowania Terenu – </w:t>
      </w:r>
      <w:r w:rsidRPr="00FD4ABF">
        <w:rPr>
          <w:rFonts w:ascii="Arial" w:eastAsia="Times New Roman" w:hAnsi="Arial" w:cs="Arial"/>
          <w:i/>
          <w:sz w:val="22"/>
          <w:szCs w:val="22"/>
          <w:lang w:bidi="ar-SA"/>
        </w:rPr>
        <w:t>Pisma, uzgodnienia i decyzje</w:t>
      </w:r>
      <w:r w:rsidRPr="00FD4ABF">
        <w:rPr>
          <w:rFonts w:ascii="Arial" w:eastAsia="Times New Roman" w:hAnsi="Arial" w:cs="Arial"/>
          <w:sz w:val="22"/>
          <w:szCs w:val="22"/>
          <w:lang w:bidi="ar-SA"/>
        </w:rPr>
        <w:t>.</w:t>
      </w:r>
    </w:p>
    <w:p w:rsidR="000149A6" w:rsidRPr="00FD4ABF" w:rsidRDefault="000149A6" w:rsidP="000149A6">
      <w:pPr>
        <w:keepNext/>
        <w:widowControl/>
        <w:numPr>
          <w:ilvl w:val="1"/>
          <w:numId w:val="26"/>
        </w:numPr>
        <w:spacing w:before="180" w:line="360" w:lineRule="auto"/>
        <w:ind w:left="426" w:hanging="426"/>
        <w:jc w:val="both"/>
        <w:outlineLvl w:val="1"/>
        <w:rPr>
          <w:rFonts w:ascii="Arial" w:eastAsia="Times New Roman" w:hAnsi="Arial" w:cs="Arial"/>
          <w:b/>
          <w:sz w:val="22"/>
          <w:szCs w:val="22"/>
          <w:lang w:bidi="ar-SA"/>
        </w:rPr>
      </w:pPr>
      <w:bookmarkStart w:id="39" w:name="_Toc527993364"/>
      <w:bookmarkStart w:id="40" w:name="_Toc172394"/>
      <w:bookmarkStart w:id="41" w:name="_Toc13480004"/>
      <w:r w:rsidRPr="00FD4ABF">
        <w:rPr>
          <w:rFonts w:ascii="Arial" w:eastAsia="Times New Roman" w:hAnsi="Arial" w:cs="Arial"/>
          <w:b/>
          <w:sz w:val="22"/>
          <w:szCs w:val="22"/>
          <w:lang w:bidi="ar-SA"/>
        </w:rPr>
        <w:t>WYKAZ DZIAŁEK EWIDENCYJNYCH</w:t>
      </w:r>
      <w:bookmarkEnd w:id="39"/>
      <w:bookmarkEnd w:id="40"/>
      <w:bookmarkEnd w:id="41"/>
    </w:p>
    <w:p w:rsidR="000149A6" w:rsidRPr="00FD4ABF" w:rsidRDefault="000149A6" w:rsidP="000149A6">
      <w:pPr>
        <w:widowControl/>
        <w:spacing w:before="60" w:line="360" w:lineRule="auto"/>
        <w:ind w:firstLine="851"/>
        <w:jc w:val="both"/>
        <w:rPr>
          <w:rFonts w:ascii="Arial" w:eastAsia="Times New Roman" w:hAnsi="Arial" w:cs="Arial"/>
          <w:sz w:val="22"/>
          <w:szCs w:val="22"/>
          <w:lang w:bidi="ar-SA"/>
        </w:rPr>
      </w:pPr>
      <w:r w:rsidRPr="00FD4ABF">
        <w:rPr>
          <w:rFonts w:ascii="Arial" w:eastAsia="Times New Roman" w:hAnsi="Arial" w:cs="Arial"/>
          <w:sz w:val="22"/>
          <w:szCs w:val="22"/>
          <w:lang w:bidi="ar-SA"/>
        </w:rPr>
        <w:t xml:space="preserve">Wykaz działek ewidencyjnych, na których zlokalizowana jest inwestycja wraz z projektowanym obiektem inżynierskim zamieszczone są w Projekcie Budowlanym w:  Tom 1.4. Projekt Zagospodarowania Terenu – </w:t>
      </w:r>
      <w:r w:rsidRPr="00FD4ABF">
        <w:rPr>
          <w:rFonts w:ascii="Arial" w:eastAsia="Times New Roman" w:hAnsi="Arial" w:cs="Arial"/>
          <w:i/>
          <w:sz w:val="22"/>
          <w:szCs w:val="22"/>
          <w:lang w:bidi="ar-SA"/>
        </w:rPr>
        <w:t>Wykaz działek objętych inwestycją</w:t>
      </w:r>
      <w:r w:rsidRPr="00FD4ABF">
        <w:rPr>
          <w:rFonts w:ascii="Arial" w:eastAsia="Times New Roman" w:hAnsi="Arial" w:cs="Arial"/>
          <w:sz w:val="22"/>
          <w:szCs w:val="22"/>
          <w:lang w:bidi="ar-SA"/>
        </w:rPr>
        <w:t>.</w:t>
      </w:r>
      <w:bookmarkStart w:id="42" w:name="_Toc226443447"/>
      <w:bookmarkStart w:id="43" w:name="_Toc226446249"/>
      <w:bookmarkStart w:id="44" w:name="_Toc226446300"/>
      <w:bookmarkStart w:id="45" w:name="_Toc226446351"/>
      <w:bookmarkStart w:id="46" w:name="_Toc226536199"/>
      <w:bookmarkStart w:id="47" w:name="_Toc226536250"/>
      <w:bookmarkStart w:id="48" w:name="_Toc226536413"/>
      <w:bookmarkStart w:id="49" w:name="_Toc228074021"/>
      <w:bookmarkStart w:id="50" w:name="_Toc228076416"/>
      <w:bookmarkStart w:id="51" w:name="_Toc235931071"/>
      <w:bookmarkStart w:id="52" w:name="_Toc245792067"/>
      <w:bookmarkStart w:id="53" w:name="_Toc245794894"/>
      <w:bookmarkStart w:id="54" w:name="_Toc246140987"/>
      <w:bookmarkStart w:id="55" w:name="_Toc246141042"/>
      <w:bookmarkStart w:id="56" w:name="_Toc246141097"/>
      <w:bookmarkStart w:id="57" w:name="_Toc246141151"/>
      <w:bookmarkStart w:id="58" w:name="_Toc246141204"/>
      <w:bookmarkStart w:id="59" w:name="_Toc246321490"/>
      <w:bookmarkStart w:id="60" w:name="_Toc266362438"/>
      <w:bookmarkStart w:id="61" w:name="_Toc266362790"/>
      <w:bookmarkStart w:id="62" w:name="_Toc339352711"/>
      <w:bookmarkStart w:id="63" w:name="_Toc339353246"/>
      <w:bookmarkStart w:id="64" w:name="_Toc339353358"/>
      <w:bookmarkStart w:id="65" w:name="_Toc349911928"/>
      <w:bookmarkStart w:id="66" w:name="_Toc349912475"/>
      <w:bookmarkStart w:id="67" w:name="_Toc349912581"/>
      <w:bookmarkStart w:id="68" w:name="_Toc226443448"/>
      <w:bookmarkStart w:id="69" w:name="_Toc226446250"/>
      <w:bookmarkStart w:id="70" w:name="_Toc226446301"/>
      <w:bookmarkStart w:id="71" w:name="_Toc226446352"/>
      <w:bookmarkStart w:id="72" w:name="_Toc226536200"/>
      <w:bookmarkStart w:id="73" w:name="_Toc226536251"/>
      <w:bookmarkStart w:id="74" w:name="_Toc226536414"/>
      <w:bookmarkStart w:id="75" w:name="_Toc228074022"/>
      <w:bookmarkStart w:id="76" w:name="_Toc228076417"/>
      <w:bookmarkStart w:id="77" w:name="_Toc235931072"/>
      <w:bookmarkStart w:id="78" w:name="_Toc245792068"/>
      <w:bookmarkStart w:id="79" w:name="_Toc245794895"/>
      <w:bookmarkStart w:id="80" w:name="_Toc246140988"/>
      <w:bookmarkStart w:id="81" w:name="_Toc246141043"/>
      <w:bookmarkStart w:id="82" w:name="_Toc246141098"/>
      <w:bookmarkStart w:id="83" w:name="_Toc246141152"/>
      <w:bookmarkStart w:id="84" w:name="_Toc246141205"/>
      <w:bookmarkStart w:id="85" w:name="_Toc246321491"/>
      <w:bookmarkStart w:id="86" w:name="_Toc266362439"/>
      <w:bookmarkStart w:id="87" w:name="_Toc266362791"/>
      <w:bookmarkStart w:id="88" w:name="_Toc339352712"/>
      <w:bookmarkStart w:id="89" w:name="_Toc339353247"/>
      <w:bookmarkStart w:id="90" w:name="_Toc339353359"/>
      <w:bookmarkStart w:id="91" w:name="_Toc349911929"/>
      <w:bookmarkStart w:id="92" w:name="_Toc349912476"/>
      <w:bookmarkStart w:id="93" w:name="_Toc349912582"/>
      <w:bookmarkStart w:id="94" w:name="_Toc159826200"/>
      <w:bookmarkStart w:id="95" w:name="_Toc170358659"/>
      <w:bookmarkStart w:id="96" w:name="_Toc159826205"/>
      <w:bookmarkStart w:id="97" w:name="_Toc170358664"/>
      <w:bookmarkStart w:id="98" w:name="_Toc159826206"/>
      <w:bookmarkStart w:id="99" w:name="_Toc170358665"/>
      <w:bookmarkStart w:id="100" w:name="_Toc159826207"/>
      <w:bookmarkStart w:id="101" w:name="_Toc170358666"/>
      <w:bookmarkStart w:id="102" w:name="_Toc159826208"/>
      <w:bookmarkStart w:id="103" w:name="_Toc170358667"/>
      <w:bookmarkStart w:id="104" w:name="_Toc159826209"/>
      <w:bookmarkStart w:id="105" w:name="_Toc170358668"/>
      <w:bookmarkStart w:id="106" w:name="_Toc159826210"/>
      <w:bookmarkStart w:id="107" w:name="_Toc170358669"/>
      <w:bookmarkStart w:id="108" w:name="_Toc159826211"/>
      <w:bookmarkStart w:id="109" w:name="_Toc170358670"/>
      <w:bookmarkStart w:id="110" w:name="_Toc159826212"/>
      <w:bookmarkStart w:id="111" w:name="_Toc17035867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0149A6" w:rsidRPr="00C66CCD" w:rsidRDefault="000149A6" w:rsidP="00C66CCD">
      <w:pPr>
        <w:suppressAutoHyphens/>
        <w:spacing w:line="360" w:lineRule="auto"/>
        <w:rPr>
          <w:rFonts w:ascii="Arial" w:eastAsia="SimSun" w:hAnsi="Arial" w:cs="Arial"/>
          <w:i/>
          <w:iCs/>
          <w:color w:val="auto"/>
          <w:kern w:val="1"/>
          <w:sz w:val="22"/>
          <w:szCs w:val="22"/>
          <w:lang w:eastAsia="hi-IN" w:bidi="hi-IN"/>
        </w:rPr>
      </w:pPr>
    </w:p>
    <w:p w:rsidR="00C66CCD" w:rsidRPr="00C66CCD" w:rsidRDefault="00C66CCD" w:rsidP="00794230">
      <w:pPr>
        <w:keepNext/>
        <w:widowControl/>
        <w:numPr>
          <w:ilvl w:val="0"/>
          <w:numId w:val="9"/>
        </w:numPr>
        <w:tabs>
          <w:tab w:val="num" w:pos="0"/>
        </w:tabs>
        <w:suppressAutoHyphens/>
        <w:spacing w:line="360" w:lineRule="auto"/>
        <w:outlineLvl w:val="0"/>
        <w:rPr>
          <w:rFonts w:ascii="Arial" w:eastAsia="Times New Roman" w:hAnsi="Arial" w:cs="Arial"/>
          <w:b/>
          <w:bCs/>
          <w:color w:val="auto"/>
          <w:sz w:val="22"/>
          <w:szCs w:val="22"/>
          <w:lang w:eastAsia="hi-IN" w:bidi="hi-IN"/>
        </w:rPr>
      </w:pPr>
      <w:bookmarkStart w:id="112" w:name="__RefHeading__4280_625322877"/>
      <w:bookmarkStart w:id="113" w:name="__RefHeading__3_572012433"/>
      <w:bookmarkStart w:id="114" w:name="_Toc517247130"/>
      <w:bookmarkStart w:id="115" w:name="_Toc13480005"/>
      <w:bookmarkEnd w:id="112"/>
      <w:bookmarkEnd w:id="113"/>
      <w:r w:rsidRPr="00C66CCD">
        <w:rPr>
          <w:rFonts w:ascii="Arial" w:eastAsia="Times New Roman" w:hAnsi="Arial" w:cs="Arial"/>
          <w:b/>
          <w:bCs/>
          <w:color w:val="auto"/>
          <w:sz w:val="22"/>
          <w:szCs w:val="22"/>
          <w:lang w:eastAsia="hi-IN" w:bidi="hi-IN"/>
        </w:rPr>
        <w:t>PRZEDMIOT  OPRACOWANIA.</w:t>
      </w:r>
      <w:bookmarkEnd w:id="114"/>
      <w:bookmarkEnd w:id="115"/>
    </w:p>
    <w:p w:rsidR="00C66CCD" w:rsidRPr="00C66CCD" w:rsidRDefault="00C66CCD" w:rsidP="00C66CCD">
      <w:pPr>
        <w:suppressAutoHyphens/>
        <w:spacing w:line="360" w:lineRule="auto"/>
        <w:rPr>
          <w:rFonts w:ascii="Arial" w:eastAsia="SimSun" w:hAnsi="Arial" w:cs="Arial"/>
          <w:color w:val="auto"/>
          <w:kern w:val="1"/>
          <w:sz w:val="22"/>
          <w:szCs w:val="22"/>
          <w:lang w:eastAsia="hi-IN" w:bidi="hi-IN"/>
        </w:rPr>
      </w:pPr>
    </w:p>
    <w:p w:rsidR="004C675C" w:rsidRPr="004C675C" w:rsidRDefault="00C66CCD" w:rsidP="004C675C">
      <w:pPr>
        <w:suppressAutoHyphens/>
        <w:spacing w:line="360" w:lineRule="auto"/>
        <w:rPr>
          <w:rFonts w:ascii="Arial" w:hAnsi="Arial" w:cs="Arial"/>
          <w:kern w:val="1"/>
          <w:sz w:val="22"/>
          <w:szCs w:val="22"/>
        </w:rPr>
      </w:pPr>
      <w:r w:rsidRPr="00C66CCD">
        <w:rPr>
          <w:rFonts w:ascii="Arial" w:eastAsia="SimSun" w:hAnsi="Arial" w:cs="Arial"/>
          <w:color w:val="auto"/>
          <w:kern w:val="1"/>
          <w:sz w:val="22"/>
          <w:szCs w:val="22"/>
        </w:rPr>
        <w:tab/>
      </w:r>
      <w:bookmarkStart w:id="116" w:name="_Toc526824634"/>
      <w:bookmarkStart w:id="117" w:name="_Toc526907743"/>
      <w:bookmarkStart w:id="118" w:name="_Toc526908566"/>
      <w:bookmarkStart w:id="119" w:name="_Toc527938798"/>
      <w:bookmarkStart w:id="120" w:name="_Toc527945959"/>
      <w:bookmarkStart w:id="121" w:name="_Toc528391277"/>
      <w:bookmarkStart w:id="122" w:name="_Toc528391423"/>
      <w:bookmarkStart w:id="123" w:name="_Toc528567313"/>
      <w:bookmarkStart w:id="124" w:name="_Toc528572284"/>
      <w:bookmarkStart w:id="125" w:name="_Toc528572448"/>
      <w:bookmarkStart w:id="126" w:name="_Toc530299402"/>
      <w:r w:rsidR="004C675C" w:rsidRPr="004C675C">
        <w:rPr>
          <w:rFonts w:ascii="Arial" w:hAnsi="Arial" w:cs="Arial"/>
          <w:kern w:val="1"/>
          <w:sz w:val="22"/>
          <w:szCs w:val="22"/>
        </w:rPr>
        <w:t>Przedmiotem niniejszego opracowania jest projekt architektoniczno – budowlany dla obiektów zlokalizowanych na terenie MOP :</w:t>
      </w:r>
    </w:p>
    <w:p w:rsidR="004C675C" w:rsidRPr="004C675C" w:rsidRDefault="004C675C" w:rsidP="004C675C">
      <w:pPr>
        <w:suppressAutoHyphens/>
        <w:spacing w:line="360" w:lineRule="auto"/>
        <w:rPr>
          <w:rFonts w:ascii="Arial" w:eastAsia="Times New Roman" w:hAnsi="Arial" w:cs="Arial"/>
          <w:kern w:val="1"/>
          <w:sz w:val="22"/>
          <w:szCs w:val="22"/>
        </w:rPr>
      </w:pPr>
      <w:r w:rsidRPr="004C675C">
        <w:rPr>
          <w:rFonts w:ascii="Arial" w:eastAsia="Times New Roman" w:hAnsi="Arial" w:cs="Arial"/>
          <w:kern w:val="1"/>
          <w:sz w:val="22"/>
          <w:szCs w:val="22"/>
        </w:rPr>
        <w:t>TOM 2.2.1</w:t>
      </w:r>
      <w:r w:rsidRPr="004C675C">
        <w:rPr>
          <w:rFonts w:ascii="Arial" w:eastAsia="Times New Roman" w:hAnsi="Arial" w:cs="Arial"/>
          <w:kern w:val="1"/>
          <w:sz w:val="22"/>
          <w:szCs w:val="22"/>
        </w:rPr>
        <w:tab/>
        <w:t>Zagospodarowanie terenu</w:t>
      </w:r>
    </w:p>
    <w:p w:rsidR="004C675C" w:rsidRPr="004C675C" w:rsidRDefault="004C675C" w:rsidP="004C675C">
      <w:pPr>
        <w:suppressAutoHyphens/>
        <w:spacing w:line="360" w:lineRule="auto"/>
        <w:rPr>
          <w:rFonts w:ascii="Arial" w:eastAsia="Times New Roman" w:hAnsi="Arial" w:cs="Arial"/>
          <w:kern w:val="1"/>
          <w:sz w:val="22"/>
          <w:szCs w:val="22"/>
        </w:rPr>
      </w:pPr>
      <w:r w:rsidRPr="004C675C">
        <w:rPr>
          <w:rFonts w:ascii="Arial" w:eastAsia="Times New Roman" w:hAnsi="Arial" w:cs="Arial"/>
          <w:kern w:val="1"/>
          <w:sz w:val="22"/>
          <w:szCs w:val="22"/>
        </w:rPr>
        <w:t>TOM 2.2.2</w:t>
      </w:r>
      <w:r w:rsidRPr="004C675C">
        <w:rPr>
          <w:rFonts w:ascii="Arial" w:eastAsia="Times New Roman" w:hAnsi="Arial" w:cs="Arial"/>
          <w:kern w:val="1"/>
          <w:sz w:val="22"/>
          <w:szCs w:val="22"/>
        </w:rPr>
        <w:tab/>
        <w:t>Budynek toalet</w:t>
      </w:r>
    </w:p>
    <w:p w:rsidR="004C675C" w:rsidRPr="004C675C" w:rsidRDefault="004C675C" w:rsidP="004C675C">
      <w:pPr>
        <w:suppressAutoHyphens/>
        <w:spacing w:line="360" w:lineRule="auto"/>
        <w:rPr>
          <w:rFonts w:ascii="Arial" w:eastAsia="Times New Roman" w:hAnsi="Arial" w:cs="Arial"/>
          <w:kern w:val="1"/>
          <w:sz w:val="22"/>
          <w:szCs w:val="22"/>
        </w:rPr>
      </w:pPr>
      <w:r w:rsidRPr="004C675C">
        <w:rPr>
          <w:rFonts w:ascii="Arial" w:eastAsia="Times New Roman" w:hAnsi="Arial" w:cs="Arial"/>
          <w:kern w:val="1"/>
          <w:sz w:val="22"/>
          <w:szCs w:val="22"/>
        </w:rPr>
        <w:t xml:space="preserve">realizowanych w ramach zadania: </w:t>
      </w:r>
    </w:p>
    <w:bookmarkEnd w:id="116"/>
    <w:bookmarkEnd w:id="117"/>
    <w:bookmarkEnd w:id="118"/>
    <w:bookmarkEnd w:id="119"/>
    <w:bookmarkEnd w:id="120"/>
    <w:bookmarkEnd w:id="121"/>
    <w:bookmarkEnd w:id="122"/>
    <w:bookmarkEnd w:id="123"/>
    <w:bookmarkEnd w:id="124"/>
    <w:bookmarkEnd w:id="125"/>
    <w:bookmarkEnd w:id="126"/>
    <w:p w:rsidR="004C675C" w:rsidRPr="004C675C" w:rsidRDefault="004C675C" w:rsidP="008478F5">
      <w:pPr>
        <w:suppressAutoHyphens/>
        <w:spacing w:line="360" w:lineRule="auto"/>
        <w:jc w:val="center"/>
        <w:rPr>
          <w:rFonts w:ascii="Arial" w:eastAsia="Times New Roman" w:hAnsi="Arial" w:cs="Arial"/>
          <w:b/>
          <w:kern w:val="1"/>
          <w:sz w:val="22"/>
          <w:szCs w:val="22"/>
        </w:rPr>
      </w:pPr>
      <w:r w:rsidRPr="004C675C">
        <w:rPr>
          <w:rFonts w:ascii="Arial" w:eastAsia="Times New Roman" w:hAnsi="Arial" w:cs="Arial"/>
          <w:b/>
          <w:kern w:val="1"/>
          <w:sz w:val="22"/>
          <w:szCs w:val="22"/>
        </w:rPr>
        <w:t xml:space="preserve">BUDOWA DROGI EKSPRESOWEJ S7 NA ODCINKU MOCZYDŁO (GRANICA Z WOJ. ŚWIĘTOKRZYSKIM) – SZCZEPANOWICE – WIDOMA – ZASTÓW – KRAKÓW (DO WĘZŁA </w:t>
      </w:r>
      <w:r w:rsidRPr="004C675C">
        <w:rPr>
          <w:rFonts w:ascii="Arial" w:eastAsia="Times New Roman" w:hAnsi="Arial" w:cs="Arial"/>
          <w:b/>
          <w:kern w:val="1"/>
          <w:sz w:val="22"/>
          <w:szCs w:val="22"/>
        </w:rPr>
        <w:lastRenderedPageBreak/>
        <w:t>„IGOŁOMSKA”): ODCINEK II: WĘZEŁ „SZCZEPANOWICE” (WRAZ Z WĘZŁEM) – WĘZEŁ „WIDOMA (WRAZ Z WĘZŁEM) DŁUGOŚĆ OK. 14 KM</w:t>
      </w:r>
    </w:p>
    <w:p w:rsidR="00C66CCD" w:rsidRPr="00C66CCD" w:rsidRDefault="004C675C" w:rsidP="004C675C">
      <w:pPr>
        <w:suppressAutoHyphens/>
        <w:spacing w:line="360" w:lineRule="auto"/>
        <w:rPr>
          <w:rFonts w:ascii="Arial" w:eastAsia="SimSun" w:hAnsi="Arial" w:cs="Arial"/>
          <w:color w:val="auto"/>
          <w:kern w:val="1"/>
          <w:sz w:val="22"/>
          <w:szCs w:val="22"/>
          <w:lang w:eastAsia="hi-IN" w:bidi="hi-IN"/>
        </w:rPr>
      </w:pPr>
      <w:r w:rsidRPr="004C675C">
        <w:rPr>
          <w:rFonts w:ascii="Arial" w:eastAsia="Times New Roman" w:hAnsi="Arial" w:cs="Arial"/>
          <w:kern w:val="1"/>
          <w:sz w:val="22"/>
          <w:szCs w:val="22"/>
        </w:rPr>
        <w:t>zlokalizowanego na terenie gmin Miechów, w powiecie miechowskim w województwie małopolskim</w:t>
      </w:r>
    </w:p>
    <w:p w:rsidR="006065B4" w:rsidRPr="00260E0A" w:rsidRDefault="006065B4" w:rsidP="001E3E5D">
      <w:pPr>
        <w:pStyle w:val="Nagwek1"/>
        <w:numPr>
          <w:ilvl w:val="0"/>
          <w:numId w:val="9"/>
        </w:numPr>
        <w:rPr>
          <w:rFonts w:ascii="Arial" w:eastAsia="SimSun" w:hAnsi="Arial" w:cs="Arial"/>
          <w:b/>
          <w:sz w:val="22"/>
          <w:szCs w:val="22"/>
        </w:rPr>
      </w:pPr>
      <w:bookmarkStart w:id="127" w:name="__RefHeading__10248_11892297171"/>
      <w:bookmarkStart w:id="128" w:name="_Toc4929836701"/>
      <w:bookmarkStart w:id="129" w:name="_Toc508885180"/>
      <w:bookmarkStart w:id="130" w:name="_Toc517247131"/>
      <w:bookmarkStart w:id="131" w:name="_Toc13480006"/>
      <w:bookmarkEnd w:id="127"/>
      <w:r w:rsidRPr="00260E0A">
        <w:rPr>
          <w:rFonts w:ascii="Arial" w:eastAsia="SimSun" w:hAnsi="Arial" w:cs="Arial"/>
          <w:b/>
          <w:sz w:val="22"/>
          <w:szCs w:val="22"/>
        </w:rPr>
        <w:t>P</w:t>
      </w:r>
      <w:bookmarkEnd w:id="128"/>
      <w:r w:rsidRPr="00260E0A">
        <w:rPr>
          <w:rFonts w:ascii="Arial" w:eastAsia="SimSun" w:hAnsi="Arial" w:cs="Arial"/>
          <w:b/>
          <w:sz w:val="22"/>
          <w:szCs w:val="22"/>
        </w:rPr>
        <w:t>rzedmiot opracowania</w:t>
      </w:r>
      <w:r w:rsidR="007825AC" w:rsidRPr="00260E0A">
        <w:rPr>
          <w:rFonts w:ascii="Arial" w:eastAsia="SimSun" w:hAnsi="Arial" w:cs="Arial"/>
          <w:b/>
          <w:sz w:val="22"/>
          <w:szCs w:val="22"/>
        </w:rPr>
        <w:t>.</w:t>
      </w:r>
      <w:bookmarkEnd w:id="129"/>
      <w:bookmarkEnd w:id="130"/>
      <w:bookmarkEnd w:id="131"/>
    </w:p>
    <w:p w:rsidR="006065B4" w:rsidRPr="00D03EDC" w:rsidRDefault="006065B4" w:rsidP="007825AC">
      <w:pPr>
        <w:widowControl/>
        <w:tabs>
          <w:tab w:val="left" w:pos="0"/>
        </w:tabs>
        <w:suppressAutoHyphens/>
        <w:spacing w:line="360" w:lineRule="auto"/>
        <w:jc w:val="both"/>
        <w:rPr>
          <w:rFonts w:ascii="Arial" w:eastAsia="SimSun" w:hAnsi="Arial" w:cs="Arial"/>
          <w:color w:val="auto"/>
          <w:sz w:val="22"/>
          <w:szCs w:val="22"/>
          <w:lang w:eastAsia="ar-SA" w:bidi="ar-SA"/>
        </w:rPr>
      </w:pPr>
      <w:r w:rsidRPr="00D03EDC">
        <w:rPr>
          <w:rFonts w:ascii="Arial" w:eastAsia="SimSun" w:hAnsi="Arial" w:cs="Arial"/>
          <w:color w:val="auto"/>
          <w:sz w:val="22"/>
          <w:szCs w:val="22"/>
          <w:lang w:eastAsia="ar-SA" w:bidi="ar-SA"/>
        </w:rPr>
        <w:tab/>
        <w:t>Przedmiotem o</w:t>
      </w:r>
      <w:r w:rsidR="0022465E" w:rsidRPr="00D03EDC">
        <w:rPr>
          <w:rFonts w:ascii="Arial" w:eastAsia="SimSun" w:hAnsi="Arial" w:cs="Arial"/>
          <w:color w:val="auto"/>
          <w:sz w:val="22"/>
          <w:szCs w:val="22"/>
          <w:lang w:eastAsia="ar-SA" w:bidi="ar-SA"/>
        </w:rPr>
        <w:t>pracowania jest projekt wykonawczy</w:t>
      </w:r>
      <w:r w:rsidRPr="00D03EDC">
        <w:rPr>
          <w:rFonts w:ascii="Arial" w:eastAsia="SimSun" w:hAnsi="Arial" w:cs="Arial"/>
          <w:color w:val="auto"/>
          <w:sz w:val="22"/>
          <w:szCs w:val="22"/>
          <w:lang w:eastAsia="ar-SA" w:bidi="ar-SA"/>
        </w:rPr>
        <w:t xml:space="preserve"> budowy MOP Miejsca Obsługi Podróżnych dla </w:t>
      </w:r>
      <w:r w:rsidR="000149A6">
        <w:rPr>
          <w:rFonts w:ascii="Arial" w:eastAsia="SimSun" w:hAnsi="Arial" w:cs="Arial"/>
          <w:color w:val="auto"/>
          <w:sz w:val="22"/>
          <w:szCs w:val="22"/>
          <w:lang w:eastAsia="ar-SA" w:bidi="ar-SA"/>
        </w:rPr>
        <w:t>drogi ekspresowej S7</w:t>
      </w:r>
      <w:r w:rsidRPr="00D03EDC">
        <w:rPr>
          <w:rFonts w:ascii="Arial" w:eastAsia="SimSun" w:hAnsi="Arial" w:cs="Arial"/>
          <w:color w:val="auto"/>
          <w:sz w:val="22"/>
          <w:szCs w:val="22"/>
          <w:lang w:eastAsia="ar-SA" w:bidi="ar-SA"/>
        </w:rPr>
        <w:t xml:space="preserve"> </w:t>
      </w:r>
      <w:r w:rsidRPr="00D03EDC">
        <w:rPr>
          <w:rFonts w:ascii="Arial" w:hAnsi="Arial" w:cs="Arial"/>
          <w:sz w:val="22"/>
          <w:szCs w:val="22"/>
        </w:rPr>
        <w:t>w zakresie instalacji sanitarnych wod-kan i c.o.</w:t>
      </w:r>
    </w:p>
    <w:p w:rsidR="00C66CCD" w:rsidRPr="001E3E5D" w:rsidRDefault="001E779B" w:rsidP="001E3E5D">
      <w:pPr>
        <w:pStyle w:val="Nagwek1"/>
        <w:numPr>
          <w:ilvl w:val="0"/>
          <w:numId w:val="9"/>
        </w:numPr>
        <w:rPr>
          <w:rFonts w:ascii="Arial" w:eastAsia="SimSun" w:hAnsi="Arial" w:cs="Arial"/>
          <w:b/>
          <w:sz w:val="22"/>
          <w:szCs w:val="22"/>
        </w:rPr>
      </w:pPr>
      <w:bookmarkStart w:id="132" w:name="_Toc508885181"/>
      <w:bookmarkStart w:id="133" w:name="_Toc517247132"/>
      <w:bookmarkStart w:id="134" w:name="_Toc13480007"/>
      <w:r w:rsidRPr="00260E0A">
        <w:rPr>
          <w:rFonts w:ascii="Arial" w:eastAsia="SimSun" w:hAnsi="Arial" w:cs="Arial"/>
          <w:b/>
          <w:sz w:val="22"/>
          <w:szCs w:val="22"/>
        </w:rPr>
        <w:t>Opis rozwiązań projektowych</w:t>
      </w:r>
      <w:r w:rsidR="00892BC7" w:rsidRPr="00260E0A">
        <w:rPr>
          <w:rFonts w:ascii="Arial" w:eastAsia="SimSun" w:hAnsi="Arial" w:cs="Arial"/>
          <w:b/>
          <w:sz w:val="22"/>
          <w:szCs w:val="22"/>
        </w:rPr>
        <w:t>.</w:t>
      </w:r>
      <w:bookmarkStart w:id="135" w:name="_Toc517247133"/>
      <w:bookmarkStart w:id="136" w:name="_Toc517247159"/>
      <w:bookmarkStart w:id="137" w:name="_Toc517247186"/>
      <w:bookmarkStart w:id="138" w:name="_Toc517247203"/>
      <w:bookmarkStart w:id="139" w:name="_Toc517247574"/>
      <w:bookmarkStart w:id="140" w:name="_Toc517247603"/>
      <w:bookmarkStart w:id="141" w:name="_Toc517247620"/>
      <w:bookmarkStart w:id="142" w:name="_Toc521582698"/>
      <w:bookmarkStart w:id="143" w:name="_Toc508885182"/>
      <w:bookmarkEnd w:id="132"/>
      <w:bookmarkEnd w:id="133"/>
      <w:bookmarkEnd w:id="134"/>
      <w:bookmarkEnd w:id="135"/>
      <w:bookmarkEnd w:id="136"/>
      <w:bookmarkEnd w:id="137"/>
      <w:bookmarkEnd w:id="138"/>
      <w:bookmarkEnd w:id="139"/>
      <w:bookmarkEnd w:id="140"/>
      <w:bookmarkEnd w:id="141"/>
      <w:bookmarkEnd w:id="142"/>
    </w:p>
    <w:p w:rsidR="00912D74" w:rsidRDefault="001E779B" w:rsidP="006E623E">
      <w:pPr>
        <w:pStyle w:val="Akapitzlist"/>
        <w:numPr>
          <w:ilvl w:val="1"/>
          <w:numId w:val="9"/>
        </w:numPr>
        <w:rPr>
          <w:rFonts w:ascii="Arial" w:hAnsi="Arial" w:cs="Arial"/>
          <w:sz w:val="20"/>
          <w:szCs w:val="20"/>
        </w:rPr>
      </w:pPr>
      <w:bookmarkStart w:id="144" w:name="_Toc517247134"/>
      <w:r w:rsidRPr="006E623E">
        <w:rPr>
          <w:rFonts w:ascii="Arial" w:hAnsi="Arial" w:cs="Arial"/>
          <w:sz w:val="20"/>
          <w:szCs w:val="20"/>
        </w:rPr>
        <w:t>Opis instalacji zimnej i ciepłej wody.</w:t>
      </w:r>
      <w:bookmarkEnd w:id="143"/>
      <w:bookmarkEnd w:id="144"/>
    </w:p>
    <w:p w:rsidR="006E623E" w:rsidRPr="006E623E" w:rsidRDefault="006E623E" w:rsidP="006E623E">
      <w:pPr>
        <w:pStyle w:val="Akapitzlist"/>
        <w:ind w:left="1080"/>
        <w:rPr>
          <w:rFonts w:ascii="Arial" w:hAnsi="Arial" w:cs="Arial"/>
          <w:sz w:val="20"/>
          <w:szCs w:val="20"/>
        </w:rPr>
      </w:pPr>
    </w:p>
    <w:p w:rsidR="00912D74" w:rsidRPr="00D03EDC" w:rsidRDefault="00540369" w:rsidP="007E70AE">
      <w:pPr>
        <w:pStyle w:val="Teksttreci0"/>
        <w:shd w:val="clear" w:color="auto" w:fill="auto"/>
        <w:spacing w:before="0" w:after="0" w:line="360" w:lineRule="auto"/>
        <w:ind w:left="360" w:right="20"/>
      </w:pPr>
      <w:r w:rsidRPr="00D03EDC">
        <w:t>Woda dla potrzeb budynku będzie doprowadzana z projektowanej sieci wodociągowej</w:t>
      </w:r>
      <w:r w:rsidR="00334839">
        <w:t xml:space="preserve"> wg. opracowania TOM 2.2.1</w:t>
      </w:r>
      <w:r w:rsidR="00F84EAB" w:rsidRPr="00D03EDC">
        <w:t xml:space="preserve">. </w:t>
      </w:r>
      <w:r w:rsidR="001E779B" w:rsidRPr="00D03EDC">
        <w:t>Na wejściu do budynku zabudo</w:t>
      </w:r>
      <w:r w:rsidR="00923A60" w:rsidRPr="00D03EDC">
        <w:t>wać zawór kulowy odcinający DN32</w:t>
      </w:r>
      <w:r w:rsidRPr="00D03EDC">
        <w:t>.</w:t>
      </w:r>
      <w:r w:rsidR="001E779B" w:rsidRPr="00D03EDC">
        <w:t xml:space="preserve"> </w:t>
      </w:r>
    </w:p>
    <w:p w:rsidR="00912D74" w:rsidRPr="00D03EDC" w:rsidRDefault="001E779B" w:rsidP="007E70AE">
      <w:pPr>
        <w:pStyle w:val="Teksttreci0"/>
        <w:shd w:val="clear" w:color="auto" w:fill="auto"/>
        <w:spacing w:before="0" w:after="0" w:line="360" w:lineRule="auto"/>
        <w:ind w:left="340" w:right="20" w:firstLine="360"/>
      </w:pPr>
      <w:r w:rsidRPr="00D03EDC">
        <w:t>Ciepła woda dla potrzeb budynku będz</w:t>
      </w:r>
      <w:r w:rsidR="00FB16E8" w:rsidRPr="00D03EDC">
        <w:t>i</w:t>
      </w:r>
      <w:r w:rsidR="00686F5A">
        <w:t>e przygotowywana w elektrycznym pojemnościowym podgrzewacza</w:t>
      </w:r>
      <w:r w:rsidRPr="00D03EDC">
        <w:t xml:space="preserve"> wody o pojemności </w:t>
      </w:r>
      <w:r w:rsidR="00686F5A">
        <w:t>4</w:t>
      </w:r>
      <w:r w:rsidR="007E70AE" w:rsidRPr="00D03EDC">
        <w:t xml:space="preserve">00 </w:t>
      </w:r>
      <w:r w:rsidRPr="00D03EDC">
        <w:t>l</w:t>
      </w:r>
      <w:r w:rsidR="002D2602">
        <w:t xml:space="preserve"> który będzie zasilany z zestawu kolektorów słonecznych wspomaganego grzałką elektryczną w przypadku braku odpowiedniego nasłonecznienia lub dużego zużycia ciepłej wody</w:t>
      </w:r>
      <w:r w:rsidRPr="00D03EDC">
        <w:t>.</w:t>
      </w:r>
    </w:p>
    <w:p w:rsidR="00912D74" w:rsidRPr="00D03EDC" w:rsidRDefault="001E779B" w:rsidP="007E70AE">
      <w:pPr>
        <w:pStyle w:val="Teksttreci0"/>
        <w:shd w:val="clear" w:color="auto" w:fill="auto"/>
        <w:spacing w:before="0" w:after="0" w:line="360" w:lineRule="auto"/>
        <w:ind w:left="340" w:right="20" w:firstLine="360"/>
      </w:pPr>
      <w:r w:rsidRPr="00D03EDC">
        <w:t>Przed podgrzewaczem zbiornikowym na przewodzie zimnej oraz ciepłej wody należy zamontować zawory kulowe odcinające.</w:t>
      </w:r>
    </w:p>
    <w:p w:rsidR="00912D74" w:rsidRPr="00D03EDC" w:rsidRDefault="001E779B" w:rsidP="007E70AE">
      <w:pPr>
        <w:pStyle w:val="Teksttreci0"/>
        <w:shd w:val="clear" w:color="auto" w:fill="auto"/>
        <w:spacing w:before="0" w:after="0" w:line="360" w:lineRule="auto"/>
        <w:ind w:left="340" w:right="20" w:firstLine="360"/>
      </w:pPr>
      <w:r w:rsidRPr="00D03EDC">
        <w:t>Wszystkie przewody zimnej i ciepłej wody użytkowej w budynku: rozdzielcze, piony i podejścia do przyborów zaprojektowano z rur PE-Xc. Rury należy łączyć przez zgrzewanie, a połączenia z armaturą i przyborami za pomocą kształtek gwintowanych.</w:t>
      </w:r>
    </w:p>
    <w:p w:rsidR="00912D74" w:rsidRPr="00D03EDC" w:rsidRDefault="001E779B" w:rsidP="007E70AE">
      <w:pPr>
        <w:pStyle w:val="Teksttreci0"/>
        <w:shd w:val="clear" w:color="auto" w:fill="auto"/>
        <w:spacing w:before="0" w:after="0" w:line="360" w:lineRule="auto"/>
        <w:ind w:left="340" w:right="20" w:firstLine="360"/>
      </w:pPr>
      <w:r w:rsidRPr="00D03EDC">
        <w:t>Przewody rozdzielcze instal</w:t>
      </w:r>
      <w:r w:rsidR="00F84EAB" w:rsidRPr="00D03EDC">
        <w:t>acji wodnej prowadzić naściennie</w:t>
      </w:r>
      <w:r w:rsidRPr="00D03EDC">
        <w:t xml:space="preserve"> oraz w przestrzeni technicznej zabudowy urządzeń sanitarnych. Piony, poziomy i pod</w:t>
      </w:r>
      <w:r w:rsidR="00E85CC9" w:rsidRPr="00D03EDC">
        <w:t>ejścia do przyborów prowadzić naściennie</w:t>
      </w:r>
      <w:r w:rsidRPr="00D03EDC">
        <w:t xml:space="preserve"> </w:t>
      </w:r>
      <w:r w:rsidR="00E85CC9" w:rsidRPr="00D03EDC">
        <w:t xml:space="preserve">oraz w przestrzeni technicznej zabudowy </w:t>
      </w:r>
      <w:r w:rsidRPr="00D03EDC">
        <w:t>i zaizolować w otulinami z pianki polietylenowej o grubości 6mm, przeznaczonej do montażu podtynkowego.</w:t>
      </w:r>
    </w:p>
    <w:p w:rsidR="00C54511" w:rsidRDefault="001E779B" w:rsidP="00C54511">
      <w:pPr>
        <w:pStyle w:val="Teksttreci0"/>
        <w:shd w:val="clear" w:color="auto" w:fill="auto"/>
        <w:spacing w:before="0" w:after="0" w:line="360" w:lineRule="auto"/>
        <w:ind w:left="340" w:right="20" w:firstLine="360"/>
      </w:pPr>
      <w:r w:rsidRPr="00D03EDC">
        <w:t xml:space="preserve">Na podejściach do </w:t>
      </w:r>
      <w:r w:rsidR="00BC20D8" w:rsidRPr="00D03EDC">
        <w:t xml:space="preserve">natrysków, </w:t>
      </w:r>
      <w:r w:rsidRPr="00D03EDC">
        <w:t xml:space="preserve">umywalek i zlewozmywaków oraz zbiorników płuczących WC zamontować zawory odcinające </w:t>
      </w:r>
      <w:r w:rsidR="00D37399" w:rsidRPr="00D03EDC">
        <w:t>ćwierć obrotowe</w:t>
      </w:r>
      <w:r w:rsidRPr="00D03EDC">
        <w:t xml:space="preserve"> DN15</w:t>
      </w:r>
      <w:r w:rsidR="00686F5A">
        <w:t xml:space="preserve"> oraz armaturę bezdotykową</w:t>
      </w:r>
      <w:r w:rsidRPr="00D03EDC">
        <w:t>. Na podejściach do pisuarów zamontować zawory spłukujące DN15. W pomieszczeniach, w miejscach oznaczonych na rysunkach zamontować zawory czerpalne zimnej wody.</w:t>
      </w:r>
    </w:p>
    <w:p w:rsidR="00C364A1" w:rsidRDefault="00C364A1" w:rsidP="00C54511">
      <w:pPr>
        <w:pStyle w:val="Teksttreci0"/>
        <w:shd w:val="clear" w:color="auto" w:fill="auto"/>
        <w:spacing w:before="0" w:after="0" w:line="360" w:lineRule="auto"/>
        <w:ind w:left="340" w:right="20" w:firstLine="360"/>
      </w:pPr>
      <w:r>
        <w:t>Zapotrzebowanie na wodę dla projektowanego budynku obliczono na podstawie sumy wypływów normatywnych qn z poszczególnych urządzeń, przy podawaniu przepływu obliczeniowego skorzystano z PN-92/B-01706 „Instalacje wodociągowe. Wymagania w projektowaniu”.</w:t>
      </w:r>
    </w:p>
    <w:p w:rsidR="00161E32" w:rsidRDefault="00161E32" w:rsidP="00C54511">
      <w:pPr>
        <w:pStyle w:val="Teksttreci0"/>
        <w:shd w:val="clear" w:color="auto" w:fill="auto"/>
        <w:spacing w:before="0" w:after="0" w:line="360" w:lineRule="auto"/>
        <w:ind w:left="340" w:right="20" w:firstLine="360"/>
      </w:pPr>
    </w:p>
    <w:p w:rsidR="00056889" w:rsidRDefault="00056889" w:rsidP="00C54511">
      <w:pPr>
        <w:pStyle w:val="Teksttreci0"/>
        <w:shd w:val="clear" w:color="auto" w:fill="auto"/>
        <w:spacing w:before="0" w:after="0" w:line="360" w:lineRule="auto"/>
        <w:ind w:left="340" w:right="20" w:firstLine="360"/>
      </w:pPr>
    </w:p>
    <w:tbl>
      <w:tblPr>
        <w:tblW w:w="9668" w:type="dxa"/>
        <w:tblInd w:w="124" w:type="dxa"/>
        <w:tblLayout w:type="fixed"/>
        <w:tblLook w:val="0000" w:firstRow="0" w:lastRow="0" w:firstColumn="0" w:lastColumn="0" w:noHBand="0" w:noVBand="0"/>
      </w:tblPr>
      <w:tblGrid>
        <w:gridCol w:w="735"/>
        <w:gridCol w:w="2235"/>
        <w:gridCol w:w="705"/>
        <w:gridCol w:w="720"/>
        <w:gridCol w:w="1275"/>
        <w:gridCol w:w="555"/>
        <w:gridCol w:w="570"/>
        <w:gridCol w:w="990"/>
        <w:gridCol w:w="855"/>
        <w:gridCol w:w="1028"/>
      </w:tblGrid>
      <w:tr w:rsidR="00161E32" w:rsidRPr="00DA547A" w:rsidTr="00161E32">
        <w:tc>
          <w:tcPr>
            <w:tcW w:w="73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lastRenderedPageBreak/>
              <w:t>Lp.</w:t>
            </w:r>
          </w:p>
        </w:tc>
        <w:tc>
          <w:tcPr>
            <w:tcW w:w="223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Wyszczególnienie</w:t>
            </w:r>
          </w:p>
        </w:tc>
        <w:tc>
          <w:tcPr>
            <w:tcW w:w="70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Jm</w:t>
            </w:r>
          </w:p>
        </w:tc>
        <w:tc>
          <w:tcPr>
            <w:tcW w:w="72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Ilość</w:t>
            </w:r>
          </w:p>
        </w:tc>
        <w:tc>
          <w:tcPr>
            <w:tcW w:w="127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Normatyw</w:t>
            </w:r>
          </w:p>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[dm</w:t>
            </w:r>
            <w:r w:rsidRPr="00DA547A">
              <w:rPr>
                <w:rFonts w:ascii="Arial" w:eastAsia="Calibri" w:hAnsi="Arial" w:cs="Arial"/>
                <w:color w:val="auto"/>
                <w:kern w:val="1"/>
                <w:sz w:val="22"/>
                <w:szCs w:val="22"/>
                <w:vertAlign w:val="superscript"/>
                <w:lang w:eastAsia="ar-SA" w:bidi="ar-SA"/>
              </w:rPr>
              <w:t>3</w:t>
            </w:r>
            <w:r w:rsidRPr="00DA547A">
              <w:rPr>
                <w:rFonts w:ascii="Arial" w:eastAsia="Calibri" w:hAnsi="Arial" w:cs="Arial"/>
                <w:color w:val="auto"/>
                <w:kern w:val="1"/>
                <w:sz w:val="22"/>
                <w:szCs w:val="22"/>
                <w:lang w:eastAsia="ar-SA" w:bidi="ar-SA"/>
              </w:rPr>
              <w:t>/Mxd]</w:t>
            </w:r>
          </w:p>
        </w:tc>
        <w:tc>
          <w:tcPr>
            <w:tcW w:w="55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N</w:t>
            </w:r>
            <w:r w:rsidRPr="00DA547A">
              <w:rPr>
                <w:rFonts w:ascii="Arial" w:eastAsia="Calibri" w:hAnsi="Arial" w:cs="Arial"/>
                <w:color w:val="auto"/>
                <w:kern w:val="1"/>
                <w:sz w:val="22"/>
                <w:szCs w:val="22"/>
                <w:vertAlign w:val="subscript"/>
                <w:lang w:eastAsia="ar-SA" w:bidi="ar-SA"/>
              </w:rPr>
              <w:t>d</w:t>
            </w:r>
          </w:p>
        </w:tc>
        <w:tc>
          <w:tcPr>
            <w:tcW w:w="57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N</w:t>
            </w:r>
            <w:r w:rsidRPr="00DA547A">
              <w:rPr>
                <w:rFonts w:ascii="Arial" w:eastAsia="Calibri" w:hAnsi="Arial" w:cs="Arial"/>
                <w:color w:val="auto"/>
                <w:kern w:val="1"/>
                <w:sz w:val="22"/>
                <w:szCs w:val="22"/>
                <w:vertAlign w:val="subscript"/>
                <w:lang w:eastAsia="ar-SA" w:bidi="ar-SA"/>
              </w:rPr>
              <w:t>h</w:t>
            </w:r>
          </w:p>
        </w:tc>
        <w:tc>
          <w:tcPr>
            <w:tcW w:w="99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Q</w:t>
            </w:r>
            <w:r w:rsidRPr="00DA547A">
              <w:rPr>
                <w:rFonts w:ascii="Arial" w:eastAsia="Calibri" w:hAnsi="Arial" w:cs="Arial"/>
                <w:color w:val="auto"/>
                <w:kern w:val="1"/>
                <w:sz w:val="22"/>
                <w:szCs w:val="22"/>
                <w:vertAlign w:val="subscript"/>
                <w:lang w:eastAsia="ar-SA" w:bidi="ar-SA"/>
              </w:rPr>
              <w:t>db.śr</w:t>
            </w:r>
          </w:p>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[m</w:t>
            </w:r>
            <w:r w:rsidRPr="00DA547A">
              <w:rPr>
                <w:rFonts w:ascii="Arial" w:eastAsia="Calibri" w:hAnsi="Arial" w:cs="Arial"/>
                <w:color w:val="auto"/>
                <w:kern w:val="1"/>
                <w:sz w:val="22"/>
                <w:szCs w:val="22"/>
                <w:vertAlign w:val="superscript"/>
                <w:lang w:eastAsia="ar-SA" w:bidi="ar-SA"/>
              </w:rPr>
              <w:t>3</w:t>
            </w:r>
            <w:r w:rsidRPr="00DA547A">
              <w:rPr>
                <w:rFonts w:ascii="Arial" w:eastAsia="Calibri" w:hAnsi="Arial" w:cs="Arial"/>
                <w:color w:val="auto"/>
                <w:kern w:val="1"/>
                <w:sz w:val="22"/>
                <w:szCs w:val="22"/>
                <w:lang w:eastAsia="ar-SA" w:bidi="ar-SA"/>
              </w:rPr>
              <w:t>/d]</w:t>
            </w:r>
          </w:p>
        </w:tc>
        <w:tc>
          <w:tcPr>
            <w:tcW w:w="85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Q</w:t>
            </w:r>
            <w:r w:rsidRPr="00DA547A">
              <w:rPr>
                <w:rFonts w:ascii="Arial" w:eastAsia="Calibri" w:hAnsi="Arial" w:cs="Arial"/>
                <w:color w:val="auto"/>
                <w:kern w:val="1"/>
                <w:sz w:val="22"/>
                <w:szCs w:val="22"/>
                <w:vertAlign w:val="subscript"/>
                <w:lang w:eastAsia="ar-SA" w:bidi="ar-SA"/>
              </w:rPr>
              <w:t>db.max</w:t>
            </w:r>
          </w:p>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[m</w:t>
            </w:r>
            <w:r w:rsidRPr="00DA547A">
              <w:rPr>
                <w:rFonts w:ascii="Arial" w:eastAsia="Calibri" w:hAnsi="Arial" w:cs="Arial"/>
                <w:color w:val="auto"/>
                <w:kern w:val="1"/>
                <w:sz w:val="22"/>
                <w:szCs w:val="22"/>
                <w:vertAlign w:val="superscript"/>
                <w:lang w:eastAsia="ar-SA" w:bidi="ar-SA"/>
              </w:rPr>
              <w:t>3</w:t>
            </w:r>
            <w:r w:rsidRPr="00DA547A">
              <w:rPr>
                <w:rFonts w:ascii="Arial" w:eastAsia="Calibri" w:hAnsi="Arial" w:cs="Arial"/>
                <w:color w:val="auto"/>
                <w:kern w:val="1"/>
                <w:sz w:val="22"/>
                <w:szCs w:val="22"/>
                <w:lang w:eastAsia="ar-SA" w:bidi="ar-SA"/>
              </w:rPr>
              <w:t>/d]</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Q</w:t>
            </w:r>
            <w:r w:rsidRPr="00DA547A">
              <w:rPr>
                <w:rFonts w:ascii="Arial" w:eastAsia="Calibri" w:hAnsi="Arial" w:cs="Arial"/>
                <w:color w:val="auto"/>
                <w:kern w:val="1"/>
                <w:sz w:val="22"/>
                <w:szCs w:val="22"/>
                <w:vertAlign w:val="subscript"/>
                <w:lang w:eastAsia="ar-SA" w:bidi="ar-SA"/>
              </w:rPr>
              <w:t>h.max</w:t>
            </w:r>
          </w:p>
          <w:p w:rsidR="00161E32" w:rsidRPr="00DA547A" w:rsidRDefault="00161E32" w:rsidP="00161E32">
            <w:pPr>
              <w:widowControl/>
              <w:jc w:val="center"/>
              <w:rPr>
                <w:rFonts w:ascii="Arial" w:eastAsia="SimSun" w:hAnsi="Arial" w:cs="Mangal"/>
                <w:color w:val="auto"/>
                <w:kern w:val="1"/>
                <w:sz w:val="22"/>
                <w:lang w:eastAsia="hi-IN" w:bidi="hi-IN"/>
              </w:rPr>
            </w:pPr>
            <w:r w:rsidRPr="00DA547A">
              <w:rPr>
                <w:rFonts w:ascii="Arial" w:eastAsia="Calibri" w:hAnsi="Arial" w:cs="Arial"/>
                <w:color w:val="auto"/>
                <w:kern w:val="1"/>
                <w:sz w:val="22"/>
                <w:szCs w:val="22"/>
                <w:lang w:eastAsia="ar-SA" w:bidi="ar-SA"/>
              </w:rPr>
              <w:t>[m</w:t>
            </w:r>
            <w:r w:rsidRPr="00DA547A">
              <w:rPr>
                <w:rFonts w:ascii="Arial" w:eastAsia="Calibri" w:hAnsi="Arial" w:cs="Arial"/>
                <w:color w:val="auto"/>
                <w:kern w:val="1"/>
                <w:sz w:val="22"/>
                <w:szCs w:val="22"/>
                <w:vertAlign w:val="superscript"/>
                <w:lang w:eastAsia="ar-SA" w:bidi="ar-SA"/>
              </w:rPr>
              <w:t>3</w:t>
            </w:r>
            <w:r w:rsidRPr="00DA547A">
              <w:rPr>
                <w:rFonts w:ascii="Arial" w:eastAsia="Calibri" w:hAnsi="Arial" w:cs="Arial"/>
                <w:color w:val="auto"/>
                <w:kern w:val="1"/>
                <w:sz w:val="22"/>
                <w:szCs w:val="22"/>
                <w:lang w:eastAsia="ar-SA" w:bidi="ar-SA"/>
              </w:rPr>
              <w:t>/h]</w:t>
            </w:r>
          </w:p>
        </w:tc>
      </w:tr>
      <w:tr w:rsidR="00161E32" w:rsidRPr="00DA547A" w:rsidTr="00161E32">
        <w:tc>
          <w:tcPr>
            <w:tcW w:w="73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1</w:t>
            </w:r>
          </w:p>
        </w:tc>
        <w:tc>
          <w:tcPr>
            <w:tcW w:w="223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Sanitariaty</w:t>
            </w:r>
          </w:p>
        </w:tc>
        <w:tc>
          <w:tcPr>
            <w:tcW w:w="70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os.</w:t>
            </w:r>
          </w:p>
        </w:tc>
        <w:tc>
          <w:tcPr>
            <w:tcW w:w="72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600</w:t>
            </w:r>
          </w:p>
        </w:tc>
        <w:tc>
          <w:tcPr>
            <w:tcW w:w="127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10</w:t>
            </w:r>
          </w:p>
        </w:tc>
        <w:tc>
          <w:tcPr>
            <w:tcW w:w="55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1,5</w:t>
            </w:r>
          </w:p>
        </w:tc>
        <w:tc>
          <w:tcPr>
            <w:tcW w:w="57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3</w:t>
            </w:r>
          </w:p>
        </w:tc>
        <w:tc>
          <w:tcPr>
            <w:tcW w:w="99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6,00</w:t>
            </w:r>
          </w:p>
        </w:tc>
        <w:tc>
          <w:tcPr>
            <w:tcW w:w="85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9,00</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1E32" w:rsidRPr="00DA547A" w:rsidRDefault="00161E32" w:rsidP="00161E32">
            <w:pPr>
              <w:widowControl/>
              <w:jc w:val="center"/>
              <w:rPr>
                <w:rFonts w:ascii="Arial" w:eastAsia="SimSun" w:hAnsi="Arial" w:cs="Mangal"/>
                <w:color w:val="auto"/>
                <w:kern w:val="1"/>
                <w:sz w:val="22"/>
                <w:lang w:eastAsia="hi-IN" w:bidi="hi-IN"/>
              </w:rPr>
            </w:pPr>
            <w:r w:rsidRPr="00DA547A">
              <w:rPr>
                <w:rFonts w:ascii="Arial" w:eastAsia="Calibri" w:hAnsi="Arial" w:cs="Arial"/>
                <w:color w:val="auto"/>
                <w:kern w:val="1"/>
                <w:sz w:val="22"/>
                <w:szCs w:val="22"/>
                <w:lang w:eastAsia="ar-SA" w:bidi="ar-SA"/>
              </w:rPr>
              <w:t>1,13</w:t>
            </w:r>
          </w:p>
        </w:tc>
      </w:tr>
      <w:tr w:rsidR="00161E32" w:rsidRPr="00DA547A" w:rsidTr="00161E32">
        <w:tc>
          <w:tcPr>
            <w:tcW w:w="735" w:type="dxa"/>
            <w:tcBorders>
              <w:top w:val="single" w:sz="4" w:space="0" w:color="000000"/>
            </w:tcBorders>
            <w:shd w:val="clear" w:color="auto" w:fill="auto"/>
            <w:vAlign w:val="center"/>
          </w:tcPr>
          <w:p w:rsidR="00161E32" w:rsidRPr="00DA547A" w:rsidRDefault="00161E32" w:rsidP="00161E32">
            <w:pPr>
              <w:widowControl/>
              <w:snapToGrid w:val="0"/>
              <w:jc w:val="center"/>
              <w:rPr>
                <w:rFonts w:ascii="Arial" w:eastAsia="Calibri" w:hAnsi="Arial" w:cs="Arial"/>
                <w:color w:val="auto"/>
                <w:kern w:val="1"/>
                <w:sz w:val="22"/>
                <w:szCs w:val="22"/>
                <w:lang w:eastAsia="ar-SA" w:bidi="ar-SA"/>
              </w:rPr>
            </w:pPr>
          </w:p>
        </w:tc>
        <w:tc>
          <w:tcPr>
            <w:tcW w:w="2235" w:type="dxa"/>
            <w:tcBorders>
              <w:top w:val="single" w:sz="4" w:space="0" w:color="000000"/>
            </w:tcBorders>
            <w:shd w:val="clear" w:color="auto" w:fill="auto"/>
            <w:vAlign w:val="center"/>
          </w:tcPr>
          <w:p w:rsidR="00161E32" w:rsidRPr="00DA547A" w:rsidRDefault="00161E32" w:rsidP="00161E32">
            <w:pPr>
              <w:widowControl/>
              <w:snapToGrid w:val="0"/>
              <w:jc w:val="center"/>
              <w:rPr>
                <w:rFonts w:ascii="Arial" w:eastAsia="Calibri" w:hAnsi="Arial" w:cs="Arial"/>
                <w:color w:val="auto"/>
                <w:kern w:val="1"/>
                <w:sz w:val="22"/>
                <w:szCs w:val="22"/>
                <w:lang w:eastAsia="ar-SA" w:bidi="ar-SA"/>
              </w:rPr>
            </w:pPr>
          </w:p>
        </w:tc>
        <w:tc>
          <w:tcPr>
            <w:tcW w:w="705" w:type="dxa"/>
            <w:tcBorders>
              <w:top w:val="single" w:sz="4" w:space="0" w:color="000000"/>
            </w:tcBorders>
            <w:shd w:val="clear" w:color="auto" w:fill="auto"/>
            <w:vAlign w:val="center"/>
          </w:tcPr>
          <w:p w:rsidR="00161E32" w:rsidRPr="00DA547A" w:rsidRDefault="00161E32" w:rsidP="00161E32">
            <w:pPr>
              <w:widowControl/>
              <w:snapToGrid w:val="0"/>
              <w:jc w:val="center"/>
              <w:rPr>
                <w:rFonts w:ascii="Arial" w:eastAsia="Calibri" w:hAnsi="Arial" w:cs="Arial"/>
                <w:color w:val="auto"/>
                <w:kern w:val="1"/>
                <w:sz w:val="22"/>
                <w:szCs w:val="22"/>
                <w:lang w:eastAsia="ar-SA" w:bidi="ar-SA"/>
              </w:rPr>
            </w:pPr>
          </w:p>
        </w:tc>
        <w:tc>
          <w:tcPr>
            <w:tcW w:w="720" w:type="dxa"/>
            <w:tcBorders>
              <w:top w:val="single" w:sz="4" w:space="0" w:color="000000"/>
            </w:tcBorders>
            <w:shd w:val="clear" w:color="auto" w:fill="auto"/>
            <w:vAlign w:val="center"/>
          </w:tcPr>
          <w:p w:rsidR="00161E32" w:rsidRPr="00DA547A" w:rsidRDefault="00161E32" w:rsidP="00161E32">
            <w:pPr>
              <w:widowControl/>
              <w:snapToGrid w:val="0"/>
              <w:jc w:val="center"/>
              <w:rPr>
                <w:rFonts w:ascii="Arial" w:eastAsia="Calibri" w:hAnsi="Arial" w:cs="Arial"/>
                <w:color w:val="auto"/>
                <w:kern w:val="1"/>
                <w:sz w:val="22"/>
                <w:szCs w:val="22"/>
                <w:lang w:eastAsia="ar-SA" w:bidi="ar-SA"/>
              </w:rPr>
            </w:pPr>
          </w:p>
        </w:tc>
        <w:tc>
          <w:tcPr>
            <w:tcW w:w="1275" w:type="dxa"/>
            <w:tcBorders>
              <w:top w:val="single" w:sz="4" w:space="0" w:color="000000"/>
            </w:tcBorders>
            <w:shd w:val="clear" w:color="auto" w:fill="auto"/>
            <w:vAlign w:val="center"/>
          </w:tcPr>
          <w:p w:rsidR="00161E32" w:rsidRPr="00DA547A" w:rsidRDefault="00161E32" w:rsidP="00161E32">
            <w:pPr>
              <w:widowControl/>
              <w:snapToGrid w:val="0"/>
              <w:jc w:val="center"/>
              <w:rPr>
                <w:rFonts w:ascii="Arial" w:eastAsia="Calibri" w:hAnsi="Arial" w:cs="Arial"/>
                <w:color w:val="auto"/>
                <w:kern w:val="1"/>
                <w:sz w:val="22"/>
                <w:szCs w:val="22"/>
                <w:lang w:eastAsia="ar-SA" w:bidi="ar-SA"/>
              </w:rPr>
            </w:pPr>
          </w:p>
        </w:tc>
        <w:tc>
          <w:tcPr>
            <w:tcW w:w="1125" w:type="dxa"/>
            <w:gridSpan w:val="2"/>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Suma</w:t>
            </w:r>
          </w:p>
        </w:tc>
        <w:tc>
          <w:tcPr>
            <w:tcW w:w="990"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6,00</w:t>
            </w:r>
          </w:p>
        </w:tc>
        <w:tc>
          <w:tcPr>
            <w:tcW w:w="855" w:type="dxa"/>
            <w:tcBorders>
              <w:top w:val="single" w:sz="4" w:space="0" w:color="000000"/>
              <w:left w:val="single" w:sz="4" w:space="0" w:color="000000"/>
              <w:bottom w:val="single" w:sz="4" w:space="0" w:color="000000"/>
            </w:tcBorders>
            <w:shd w:val="clear" w:color="auto" w:fill="auto"/>
            <w:vAlign w:val="center"/>
          </w:tcPr>
          <w:p w:rsidR="00161E32" w:rsidRPr="00DA547A" w:rsidRDefault="00161E32" w:rsidP="00161E32">
            <w:pPr>
              <w:widowControl/>
              <w:jc w:val="center"/>
              <w:rPr>
                <w:rFonts w:ascii="Arial" w:eastAsia="Calibri" w:hAnsi="Arial" w:cs="Arial"/>
                <w:color w:val="auto"/>
                <w:kern w:val="1"/>
                <w:sz w:val="22"/>
                <w:szCs w:val="22"/>
                <w:lang w:eastAsia="ar-SA" w:bidi="ar-SA"/>
              </w:rPr>
            </w:pPr>
            <w:r w:rsidRPr="00DA547A">
              <w:rPr>
                <w:rFonts w:ascii="Arial" w:eastAsia="Calibri" w:hAnsi="Arial" w:cs="Arial"/>
                <w:color w:val="auto"/>
                <w:kern w:val="1"/>
                <w:sz w:val="22"/>
                <w:szCs w:val="22"/>
                <w:lang w:eastAsia="ar-SA" w:bidi="ar-SA"/>
              </w:rPr>
              <w:t>9,00</w:t>
            </w:r>
          </w:p>
        </w:tc>
        <w:tc>
          <w:tcPr>
            <w:tcW w:w="1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1E32" w:rsidRPr="00DA547A" w:rsidRDefault="00161E32" w:rsidP="00161E32">
            <w:pPr>
              <w:widowControl/>
              <w:jc w:val="center"/>
              <w:rPr>
                <w:rFonts w:ascii="Arial" w:eastAsia="SimSun" w:hAnsi="Arial" w:cs="Mangal"/>
                <w:color w:val="auto"/>
                <w:kern w:val="1"/>
                <w:sz w:val="22"/>
                <w:lang w:eastAsia="hi-IN" w:bidi="hi-IN"/>
              </w:rPr>
            </w:pPr>
            <w:r w:rsidRPr="00DA547A">
              <w:rPr>
                <w:rFonts w:ascii="Arial" w:eastAsia="Calibri" w:hAnsi="Arial" w:cs="Arial"/>
                <w:color w:val="auto"/>
                <w:kern w:val="1"/>
                <w:sz w:val="22"/>
                <w:szCs w:val="22"/>
                <w:lang w:eastAsia="ar-SA" w:bidi="ar-SA"/>
              </w:rPr>
              <w:t>1,13</w:t>
            </w:r>
          </w:p>
        </w:tc>
      </w:tr>
    </w:tbl>
    <w:p w:rsidR="00161E32" w:rsidRDefault="00161E32" w:rsidP="00C54511">
      <w:pPr>
        <w:pStyle w:val="Teksttreci0"/>
        <w:shd w:val="clear" w:color="auto" w:fill="auto"/>
        <w:spacing w:before="0" w:after="0" w:line="360" w:lineRule="auto"/>
        <w:ind w:left="340" w:right="20" w:firstLine="360"/>
      </w:pPr>
    </w:p>
    <w:p w:rsidR="00C54511" w:rsidRDefault="00C364A1" w:rsidP="00D472EF">
      <w:pPr>
        <w:pStyle w:val="Teksttreci0"/>
        <w:shd w:val="clear" w:color="auto" w:fill="auto"/>
        <w:spacing w:before="0" w:after="0" w:line="360" w:lineRule="auto"/>
        <w:ind w:left="340" w:right="20" w:firstLine="360"/>
      </w:pPr>
      <w:r w:rsidRPr="003C055B">
        <w:t>Obli</w:t>
      </w:r>
      <w:r>
        <w:t xml:space="preserve">czenia </w:t>
      </w:r>
      <w:r w:rsidRPr="003C055B">
        <w:t>i regulację w całości wykonano</w:t>
      </w:r>
      <w:r w:rsidR="008E3CB8">
        <w:t xml:space="preserve"> pakietem programów Instal Soft.</w:t>
      </w:r>
    </w:p>
    <w:p w:rsidR="00794230" w:rsidRPr="00794230" w:rsidRDefault="00794230" w:rsidP="00794230">
      <w:pPr>
        <w:pStyle w:val="Teksttreci0"/>
        <w:spacing w:before="0" w:after="0" w:line="360" w:lineRule="auto"/>
        <w:ind w:left="340" w:right="20" w:firstLine="360"/>
      </w:pPr>
      <w:r w:rsidRPr="00794230">
        <w:t xml:space="preserve">Instalację wody zimnej zaizolować celem uniknięcia kondensacji pary wodnej na przewodach. </w:t>
      </w:r>
    </w:p>
    <w:p w:rsidR="00794230" w:rsidRDefault="00794230" w:rsidP="00794230">
      <w:pPr>
        <w:pStyle w:val="Teksttreci0"/>
        <w:spacing w:before="0" w:after="0" w:line="360" w:lineRule="auto"/>
        <w:ind w:left="340" w:right="20" w:firstLine="360"/>
      </w:pPr>
      <w:r w:rsidRPr="00794230">
        <w:t>Przewody zimnej wody należy zaizolować izolacją przeciwwilgociowa gr 13 mm. Przewody ciepłej i cyrkulacji przy prowadzeniu w bruzdach zaizolować izolacją przeciwwilgociowa gr 13 mm. Grubość warstwy tynku powinna wynosić 3 cm dla średnicy 16-25 i 4 cm dla większych średnic. Przewody ciepłej wody i cyrkulacji izolować zgodnie z warunkami technicznymi zawartymi w Rozporządzeniu Ministra Infrastruktury z dnia 12 kwietnia 2002 r. (DzU Nr 75, poz. 690, wraz z późniejszymi zmianami) tj:</w:t>
      </w:r>
    </w:p>
    <w:p w:rsidR="00DF052E" w:rsidRPr="00794230" w:rsidRDefault="00DF052E" w:rsidP="00DF052E">
      <w:pPr>
        <w:pStyle w:val="Teksttreci0"/>
        <w:spacing w:before="0" w:after="0" w:line="360" w:lineRule="auto"/>
        <w:ind w:left="340" w:right="20" w:firstLine="360"/>
      </w:pPr>
      <w:r>
        <w:t>Prowadzone natynkowo: dla przewodów ciepłej wody i cyrkulacji o średnicy wewnętrznej do 22 mm otuliną PU o współczynniku ʎ=0,035 o grubości 20 mm</w:t>
      </w:r>
    </w:p>
    <w:p w:rsidR="007228CC" w:rsidRDefault="00DF052E" w:rsidP="00DF052E">
      <w:pPr>
        <w:pStyle w:val="Teksttreci0"/>
        <w:spacing w:before="0" w:after="0" w:line="360" w:lineRule="auto"/>
        <w:ind w:left="340" w:right="20" w:firstLine="360"/>
      </w:pPr>
      <w:r>
        <w:t>Prowadzone pod podłogą otuliną PU o współczynniku ʎ</w:t>
      </w:r>
      <w:r w:rsidR="00B67A6D">
        <w:t>=0,035 o grubości 6</w:t>
      </w:r>
      <w:r>
        <w:t xml:space="preserve"> mm</w:t>
      </w:r>
    </w:p>
    <w:p w:rsidR="00DF052E" w:rsidRDefault="00DF052E" w:rsidP="00DF052E">
      <w:pPr>
        <w:pStyle w:val="Teksttreci0"/>
        <w:spacing w:before="0" w:after="0" w:line="360" w:lineRule="auto"/>
        <w:ind w:left="340" w:right="20" w:firstLine="360"/>
      </w:pPr>
      <w:r>
        <w:t>Rury zimnej wody izolować otuliną PU o współczynniku ʎ=0,035 o grubości 6 mm</w:t>
      </w:r>
    </w:p>
    <w:p w:rsidR="00794230" w:rsidRPr="00794230" w:rsidRDefault="00794230" w:rsidP="00794230">
      <w:pPr>
        <w:pStyle w:val="Teksttreci0"/>
        <w:spacing w:before="0" w:after="0" w:line="360" w:lineRule="auto"/>
        <w:ind w:left="340" w:right="20" w:firstLine="360"/>
      </w:pPr>
      <w:r w:rsidRPr="00794230">
        <w:t xml:space="preserve">Celem ochrony powierzchni rur przed skutkami ocierania się o ostre elementy zaprawy tynkarskiej należy rurę bez izolacji w bruździe ściennej owinąć warstwą tektury falistej lub nałożyć rury osłonowe typu peszel. Rury umieszczone bezpośrednio w podłodze (betonie) a także połączenia rur, można zalewać szlichtą betonową na sztywno. W tym przypadku otaczająca rurę warstwa betonu nie dopuszcza do wydłużenia termicznego, rura przejmuje wszystkie naprężenia. </w:t>
      </w:r>
    </w:p>
    <w:p w:rsidR="00794230" w:rsidRPr="00794230" w:rsidRDefault="00794230" w:rsidP="00794230">
      <w:pPr>
        <w:pStyle w:val="Teksttreci0"/>
        <w:spacing w:before="0" w:after="0" w:line="360" w:lineRule="auto"/>
        <w:ind w:left="340" w:right="20" w:firstLine="360"/>
      </w:pPr>
      <w:r w:rsidRPr="00794230">
        <w:t>Ze względów wytrzymałościowych grubość warstwy betonu nad rurą powinna wynosić min. 4 cm. Zalec</w:t>
      </w:r>
      <w:r w:rsidR="00C54613">
        <w:t>a się zastosowanie izolacji gr 6</w:t>
      </w:r>
      <w:r w:rsidRPr="00794230">
        <w:t xml:space="preserve"> mm na przewodach ciepłej wody użytkowej oraz cyrkulacji prowadzonej w warstwie podłogi. </w:t>
      </w:r>
    </w:p>
    <w:p w:rsidR="00794230" w:rsidRPr="00794230" w:rsidRDefault="00794230" w:rsidP="00794230">
      <w:pPr>
        <w:pStyle w:val="Teksttreci0"/>
        <w:spacing w:before="0" w:after="0" w:line="360" w:lineRule="auto"/>
        <w:ind w:left="340" w:right="20" w:firstLine="360"/>
      </w:pPr>
      <w:r w:rsidRPr="00794230">
        <w:t xml:space="preserve">Prowadzenie przewodów ciepłej , zimnej wody i cyrkulacji zaprojektowano pod posadzką. Miejsce montażu zaworów regulacyjnych na cyrkulacji oraz zaworów odcinających powinno być łatwo dostępne. Na przewodach ciepłej wody i cyrkulacji należy przewidzieć kompensację oraz podpory stałe i przesuwne zgodnie z wytycznymi producenta. Na przewodach należy zastosować izolację cieplną. Niezastosowanie izolacji na przewodach ciepłej wody i cyrkulacji spowodować może dostarczenie wody do odbiorcy o nieodpowiednich parametrach. Materiały izolacyjne, przeznaczone do wykonania izolacji cieplnej, powinny być w stanie suchym, czyste i nieuszkodzone, a sposób składowania materiałów na składowisku powinien wykluczać możliwość ich zawilgocenia lub uszkodzenia. Powierzchnia na której wykonywana jest izolacja cieplna powinna być czysta i sucha. Nie dopuszcza się wykonania izolacji cieplnych na powierzchniach zanieczyszczonych ziemią, cementem, smarami itp. oraz na </w:t>
      </w:r>
      <w:r w:rsidRPr="00794230">
        <w:lastRenderedPageBreak/>
        <w:t>powierzchniach z niecałkowicie wyschniętą lub uszkodzoną powłoką antykorozyjną. Zakończenie izolacji cieplnej powinno być zabezpieczone przed uszkodzeniem lub zawilgoceniem.</w:t>
      </w:r>
    </w:p>
    <w:p w:rsidR="00794230" w:rsidRPr="00794230" w:rsidRDefault="00794230" w:rsidP="00794230">
      <w:pPr>
        <w:pStyle w:val="Teksttreci0"/>
        <w:spacing w:before="0" w:after="0" w:line="360" w:lineRule="auto"/>
        <w:ind w:left="340" w:right="20" w:firstLine="360"/>
      </w:pPr>
      <w:r w:rsidRPr="00794230">
        <w:t>Przewody instalacji wodociągowej wykonanej z rur wielowarstwowych powinny być prowadzone w odległości większej niż 0,1m od rurociągów cieplnych, mierząc od powierzchni rur. W przypadku gdy ta odległość jest mniejsza bezwzględnie należy zastosować otulinę cieplną. Rozmieszczenie punktów stałych oraz przesuwnych zgodnie z zaleceniami producenta.</w:t>
      </w:r>
    </w:p>
    <w:p w:rsidR="00794230" w:rsidRPr="00794230" w:rsidRDefault="00794230" w:rsidP="00794230">
      <w:pPr>
        <w:pStyle w:val="Teksttreci0"/>
        <w:spacing w:before="0" w:after="0" w:line="360" w:lineRule="auto"/>
        <w:ind w:left="340" w:right="20" w:firstLine="360"/>
      </w:pPr>
      <w:r w:rsidRPr="00794230">
        <w:t>Przewody wodociągowe prowadzone przez pomieszczenia nie ogrzewane lub o znacznej zawartości pary wodnej, należy izolować przed zamarznięciem i wykropleniem pary.</w:t>
      </w:r>
    </w:p>
    <w:p w:rsidR="00794230" w:rsidRPr="00794230" w:rsidRDefault="00794230" w:rsidP="00794230">
      <w:pPr>
        <w:pStyle w:val="Teksttreci0"/>
        <w:spacing w:before="0" w:after="0" w:line="360" w:lineRule="auto"/>
        <w:ind w:left="340" w:right="20" w:firstLine="360"/>
      </w:pPr>
      <w:r w:rsidRPr="00794230">
        <w:t>Odległość zewnętrznej powierzchni przewodu wodociągowego lub jego izolacji cieplnej od ściany, stropu albo podłogi powinna wynosić co najmniej:</w:t>
      </w:r>
    </w:p>
    <w:p w:rsidR="00794230" w:rsidRPr="00794230" w:rsidRDefault="00794230" w:rsidP="00794230">
      <w:pPr>
        <w:pStyle w:val="Teksttreci0"/>
        <w:spacing w:before="0" w:after="0" w:line="360" w:lineRule="auto"/>
        <w:ind w:left="340" w:right="20" w:firstLine="360"/>
      </w:pPr>
      <w:r w:rsidRPr="00794230">
        <w:t>- dla przewodów średnicy 25mm – 3cm;</w:t>
      </w:r>
    </w:p>
    <w:p w:rsidR="00794230" w:rsidRPr="00794230" w:rsidRDefault="00794230" w:rsidP="00794230">
      <w:pPr>
        <w:pStyle w:val="Teksttreci0"/>
        <w:spacing w:before="0" w:after="0" w:line="360" w:lineRule="auto"/>
        <w:ind w:left="340" w:right="20" w:firstLine="360"/>
      </w:pPr>
      <w:r w:rsidRPr="00794230">
        <w:t>- dla przewodów średnicy 32- 50mm – 5cm;</w:t>
      </w:r>
    </w:p>
    <w:p w:rsidR="00794230" w:rsidRPr="00794230" w:rsidRDefault="00794230" w:rsidP="00794230">
      <w:pPr>
        <w:pStyle w:val="Teksttreci0"/>
        <w:spacing w:before="0" w:after="0" w:line="360" w:lineRule="auto"/>
        <w:ind w:left="340" w:right="20" w:firstLine="360"/>
      </w:pPr>
      <w:r w:rsidRPr="00794230">
        <w:t>- dla przewodów średnicy 65-80mm – 7cm;</w:t>
      </w:r>
    </w:p>
    <w:p w:rsidR="00794230" w:rsidRPr="00794230" w:rsidRDefault="00794230" w:rsidP="00794230">
      <w:pPr>
        <w:pStyle w:val="Teksttreci0"/>
        <w:spacing w:before="0" w:after="0" w:line="360" w:lineRule="auto"/>
        <w:ind w:left="340" w:right="20" w:firstLine="360"/>
      </w:pPr>
      <w:r w:rsidRPr="00794230">
        <w:t>Przewody prowadzone obok siebie powinny być ułożone równolegle. Natomiast przewody pionowe należy prowadzić tak, aby maksymalne odchylanie od pionu nie przekroczyło 1cm na kondygnację.</w:t>
      </w:r>
    </w:p>
    <w:p w:rsidR="00794230" w:rsidRPr="00794230" w:rsidRDefault="00794230" w:rsidP="00794230">
      <w:pPr>
        <w:pStyle w:val="Teksttreci0"/>
        <w:spacing w:before="0" w:after="0" w:line="360" w:lineRule="auto"/>
        <w:ind w:left="340" w:right="20" w:firstLine="360"/>
      </w:pPr>
      <w:r w:rsidRPr="00794230">
        <w:t xml:space="preserve">Przy przejściu rury przewodu przez przegrodę budowlaną należy stosować przepust w tulei ochronnej. Tuleja ochronna powinna być sposób trwały osadzona w przegrodzie budowlanej i powinna być rurą o dwie dymensje większą niż rura przewodowa. Tuleja ochronna powinna być dłuższa niż grubość przegrody pionowej o około 2cm z każdej strony, a przy przejściu przez strop powinna wystawiać około 2 cm powyżej posadzki i około 1cm poniżej tynku na stropie. Dla rur przewodu z tworzywa sztucznego zaleca się stosować tuleje ochronne też z tworzywa sztucznego. Przestrzeń między rurą przewodu a tuleją ochronną powinna być wypełniona materiałem trwale plastycznym nie działającym korozyjnie na rurę, umożliwiającym jej wzdłużne przemieszczanie się i utrudniającym powstanie w niej naprężeń ścinających. Armatura na przewodach powinna być zamocowana do przegród lub konstrukcji wsporczych przy użyciu odpowiednich wsporników uchwytów lub innych trwałych podparć. </w:t>
      </w:r>
    </w:p>
    <w:p w:rsidR="00794230" w:rsidRPr="00794230" w:rsidRDefault="00794230" w:rsidP="00794230">
      <w:pPr>
        <w:pStyle w:val="Teksttreci0"/>
        <w:spacing w:before="0" w:after="0" w:line="360" w:lineRule="auto"/>
        <w:ind w:left="340" w:right="20" w:firstLine="360"/>
      </w:pPr>
      <w:r w:rsidRPr="00794230">
        <w:t xml:space="preserve">W armaturze czerpalnej przewód ciepłej wody powinien być podłączony z lewej strony. </w:t>
      </w:r>
    </w:p>
    <w:p w:rsidR="00794230" w:rsidRDefault="00794230" w:rsidP="00794230">
      <w:pPr>
        <w:pStyle w:val="Teksttreci0"/>
        <w:spacing w:before="0" w:after="0" w:line="360" w:lineRule="auto"/>
        <w:ind w:left="340" w:right="20" w:firstLine="360"/>
      </w:pPr>
      <w:r w:rsidRPr="00794230">
        <w:t xml:space="preserve">W projekcie technicznym kotłowni należy przewidzieć zabezpieczenie instalacji c.w.u zgodnie z obowiązującymi normami oraz możliwość przeprowadzania przegrzewu c.w.u w temperaturze 70 C. </w:t>
      </w:r>
    </w:p>
    <w:p w:rsidR="004345A9" w:rsidRDefault="004345A9" w:rsidP="00536D9F">
      <w:pPr>
        <w:pStyle w:val="Teksttreci0"/>
        <w:spacing w:before="0" w:after="0" w:line="360" w:lineRule="auto"/>
        <w:ind w:right="20"/>
      </w:pPr>
    </w:p>
    <w:p w:rsidR="004345A9" w:rsidRDefault="004345A9" w:rsidP="00536D9F">
      <w:pPr>
        <w:pStyle w:val="Teksttreci0"/>
        <w:spacing w:before="0" w:after="0" w:line="360" w:lineRule="auto"/>
        <w:ind w:right="20"/>
      </w:pPr>
    </w:p>
    <w:p w:rsidR="00056889" w:rsidRPr="00794230" w:rsidRDefault="00056889" w:rsidP="00536D9F">
      <w:pPr>
        <w:pStyle w:val="Teksttreci0"/>
        <w:spacing w:before="0" w:after="0" w:line="360" w:lineRule="auto"/>
        <w:ind w:right="20"/>
      </w:pPr>
    </w:p>
    <w:p w:rsidR="00794230" w:rsidRPr="004345A9" w:rsidRDefault="004345A9" w:rsidP="004345A9">
      <w:pPr>
        <w:pStyle w:val="Nagwek2"/>
        <w:numPr>
          <w:ilvl w:val="1"/>
          <w:numId w:val="9"/>
        </w:numPr>
        <w:rPr>
          <w:rFonts w:ascii="Arial" w:hAnsi="Arial" w:cs="Arial"/>
          <w:b/>
          <w:sz w:val="22"/>
          <w:szCs w:val="22"/>
        </w:rPr>
      </w:pPr>
      <w:bookmarkStart w:id="145" w:name="_Toc13480008"/>
      <w:r w:rsidRPr="004345A9">
        <w:rPr>
          <w:rFonts w:ascii="Arial" w:hAnsi="Arial" w:cs="Arial"/>
          <w:b/>
          <w:sz w:val="22"/>
          <w:szCs w:val="22"/>
        </w:rPr>
        <w:lastRenderedPageBreak/>
        <w:t>Instalacja solarna.</w:t>
      </w:r>
      <w:bookmarkEnd w:id="145"/>
    </w:p>
    <w:p w:rsidR="004345A9" w:rsidRPr="004345A9" w:rsidRDefault="004345A9" w:rsidP="004345A9">
      <w:pPr>
        <w:tabs>
          <w:tab w:val="left" w:pos="552"/>
        </w:tabs>
        <w:spacing w:after="263" w:line="210" w:lineRule="exact"/>
        <w:jc w:val="both"/>
        <w:rPr>
          <w:rFonts w:ascii="Arial" w:eastAsia="Arial" w:hAnsi="Arial" w:cs="Arial"/>
          <w:sz w:val="21"/>
          <w:szCs w:val="21"/>
        </w:rPr>
      </w:pPr>
      <w:r>
        <w:rPr>
          <w:rFonts w:ascii="Arial" w:eastAsia="Arial" w:hAnsi="Arial" w:cs="Arial"/>
          <w:sz w:val="21"/>
          <w:szCs w:val="21"/>
        </w:rPr>
        <w:tab/>
      </w:r>
      <w:r w:rsidRPr="004345A9">
        <w:rPr>
          <w:rFonts w:ascii="Arial" w:eastAsia="Arial" w:hAnsi="Arial" w:cs="Arial"/>
          <w:sz w:val="21"/>
          <w:szCs w:val="21"/>
        </w:rPr>
        <w:t>Opis zastosowanych rozwiązań</w:t>
      </w:r>
    </w:p>
    <w:p w:rsidR="004345A9" w:rsidRPr="004345A9" w:rsidRDefault="004345A9" w:rsidP="004345A9">
      <w:pPr>
        <w:spacing w:after="228" w:line="210" w:lineRule="exact"/>
        <w:ind w:left="480"/>
        <w:rPr>
          <w:rFonts w:ascii="Arial" w:eastAsia="Arial" w:hAnsi="Arial" w:cs="Arial"/>
          <w:sz w:val="21"/>
          <w:szCs w:val="21"/>
        </w:rPr>
      </w:pPr>
      <w:r w:rsidRPr="004345A9">
        <w:rPr>
          <w:rFonts w:ascii="Arial" w:eastAsia="Arial" w:hAnsi="Arial" w:cs="Arial"/>
          <w:sz w:val="21"/>
          <w:szCs w:val="21"/>
        </w:rPr>
        <w:t>Zaprojektowany układ solarny jest oparty na kolektorach CosmoSun Basic 2.51</w:t>
      </w:r>
    </w:p>
    <w:p w:rsidR="004345A9" w:rsidRPr="004345A9" w:rsidRDefault="004345A9" w:rsidP="004345A9">
      <w:pPr>
        <w:tabs>
          <w:tab w:val="center" w:leader="underscore" w:pos="2672"/>
          <w:tab w:val="center" w:pos="3646"/>
          <w:tab w:val="left" w:pos="4466"/>
          <w:tab w:val="left" w:leader="underscore" w:pos="8805"/>
        </w:tabs>
        <w:spacing w:line="254" w:lineRule="exact"/>
        <w:ind w:left="1400"/>
        <w:jc w:val="both"/>
        <w:rPr>
          <w:rFonts w:ascii="Arial" w:eastAsia="Arial" w:hAnsi="Arial" w:cs="Arial"/>
          <w:b/>
          <w:bCs/>
          <w:sz w:val="23"/>
          <w:szCs w:val="23"/>
        </w:rPr>
      </w:pPr>
      <w:r w:rsidRPr="004345A9">
        <w:rPr>
          <w:rFonts w:ascii="Arial" w:eastAsia="Arial" w:hAnsi="Arial" w:cs="Arial"/>
          <w:b/>
          <w:bCs/>
          <w:sz w:val="23"/>
          <w:szCs w:val="23"/>
        </w:rPr>
        <w:tab/>
      </w:r>
      <w:r w:rsidRPr="004345A9">
        <w:rPr>
          <w:rFonts w:ascii="Arial" w:eastAsia="Arial" w:hAnsi="Arial" w:cs="Arial"/>
          <w:b/>
          <w:bCs/>
          <w:sz w:val="23"/>
          <w:szCs w:val="23"/>
          <w:u w:val="single"/>
        </w:rPr>
        <w:t>Dane</w:t>
      </w:r>
      <w:r w:rsidRPr="004345A9">
        <w:rPr>
          <w:rFonts w:ascii="Arial" w:eastAsia="Arial" w:hAnsi="Arial" w:cs="Arial"/>
          <w:b/>
          <w:bCs/>
          <w:sz w:val="23"/>
          <w:szCs w:val="23"/>
          <w:u w:val="single"/>
        </w:rPr>
        <w:tab/>
        <w:t>techniczne</w:t>
      </w:r>
      <w:r w:rsidRPr="004345A9">
        <w:rPr>
          <w:rFonts w:ascii="Arial" w:eastAsia="Arial" w:hAnsi="Arial" w:cs="Arial"/>
          <w:b/>
          <w:bCs/>
          <w:sz w:val="23"/>
          <w:szCs w:val="23"/>
          <w:u w:val="single"/>
        </w:rPr>
        <w:tab/>
        <w:t>kolektora CosmoSun Basic 2.51</w:t>
      </w:r>
      <w:r w:rsidRPr="004345A9">
        <w:rPr>
          <w:rFonts w:ascii="Arial" w:eastAsia="Arial" w:hAnsi="Arial" w:cs="Arial"/>
          <w:b/>
          <w:bCs/>
          <w:sz w:val="23"/>
          <w:szCs w:val="23"/>
        </w:rPr>
        <w:tab/>
      </w:r>
    </w:p>
    <w:p w:rsidR="004345A9" w:rsidRPr="004345A9" w:rsidRDefault="004345A9" w:rsidP="004345A9">
      <w:pPr>
        <w:tabs>
          <w:tab w:val="left" w:leader="underscore" w:pos="8805"/>
        </w:tabs>
        <w:spacing w:line="254" w:lineRule="exact"/>
        <w:ind w:left="1400"/>
        <w:jc w:val="both"/>
        <w:rPr>
          <w:rFonts w:ascii="Arial" w:eastAsia="Arial" w:hAnsi="Arial" w:cs="Arial"/>
          <w:b/>
          <w:bCs/>
          <w:i/>
          <w:iCs/>
          <w:sz w:val="21"/>
          <w:szCs w:val="21"/>
        </w:rPr>
      </w:pPr>
      <w:r w:rsidRPr="004345A9">
        <w:rPr>
          <w:rFonts w:ascii="Arial" w:eastAsia="Arial" w:hAnsi="Arial" w:cs="Arial"/>
          <w:b/>
          <w:bCs/>
          <w:i/>
          <w:iCs/>
          <w:sz w:val="21"/>
          <w:szCs w:val="21"/>
          <w:u w:val="single"/>
        </w:rPr>
        <w:t>Dane ogólne</w:t>
      </w:r>
      <w:r w:rsidRPr="004345A9">
        <w:rPr>
          <w:rFonts w:ascii="Arial" w:eastAsia="Arial" w:hAnsi="Arial" w:cs="Arial"/>
          <w:sz w:val="21"/>
          <w:szCs w:val="21"/>
        </w:rPr>
        <w:tab/>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Pole powierzchni brutto: 2,38</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Pole powierzchni apertury: 2,19</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Pole powierzchni absorbera: 2,19</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Masa opróżnionego kolektora słonecznego: 43 kg</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Objętość cieczy: 1,7 l</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Liczba pokryć: 1</w:t>
      </w:r>
    </w:p>
    <w:p w:rsidR="004345A9" w:rsidRPr="004345A9" w:rsidRDefault="004345A9" w:rsidP="004345A9">
      <w:pPr>
        <w:spacing w:line="254" w:lineRule="exact"/>
        <w:ind w:left="1400" w:right="3340"/>
        <w:rPr>
          <w:rFonts w:ascii="Arial" w:eastAsia="Arial" w:hAnsi="Arial" w:cs="Arial"/>
          <w:sz w:val="21"/>
          <w:szCs w:val="21"/>
        </w:rPr>
      </w:pPr>
      <w:r w:rsidRPr="004345A9">
        <w:rPr>
          <w:rFonts w:ascii="Arial" w:eastAsia="Arial" w:hAnsi="Arial" w:cs="Arial"/>
          <w:sz w:val="21"/>
          <w:szCs w:val="21"/>
        </w:rPr>
        <w:t>Materiał pokrycia: szkło solarne hartowane Grubość pokrycia: 4 mm</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u w:val="single"/>
        </w:rPr>
        <w:t>Zalecany płyn przenoszący ciepło: mieszanka glikolu propylenowego i wody</w:t>
      </w:r>
    </w:p>
    <w:p w:rsidR="004345A9" w:rsidRPr="004345A9" w:rsidRDefault="004345A9" w:rsidP="004345A9">
      <w:pPr>
        <w:tabs>
          <w:tab w:val="left" w:leader="underscore" w:pos="8805"/>
        </w:tabs>
        <w:spacing w:line="254" w:lineRule="exact"/>
        <w:ind w:left="1400"/>
        <w:jc w:val="both"/>
        <w:rPr>
          <w:rFonts w:ascii="Arial" w:eastAsia="Arial" w:hAnsi="Arial" w:cs="Arial"/>
          <w:b/>
          <w:bCs/>
          <w:i/>
          <w:iCs/>
          <w:sz w:val="21"/>
          <w:szCs w:val="21"/>
        </w:rPr>
      </w:pPr>
      <w:r w:rsidRPr="004345A9">
        <w:rPr>
          <w:rFonts w:ascii="Arial" w:eastAsia="Arial" w:hAnsi="Arial" w:cs="Arial"/>
          <w:b/>
          <w:bCs/>
          <w:i/>
          <w:iCs/>
          <w:sz w:val="21"/>
          <w:szCs w:val="21"/>
          <w:u w:val="single"/>
        </w:rPr>
        <w:t>Absorber</w:t>
      </w:r>
      <w:r w:rsidRPr="004345A9">
        <w:rPr>
          <w:rFonts w:ascii="Arial" w:eastAsia="Arial" w:hAnsi="Arial" w:cs="Arial"/>
          <w:sz w:val="21"/>
          <w:szCs w:val="21"/>
        </w:rPr>
        <w:tab/>
      </w:r>
    </w:p>
    <w:p w:rsidR="004345A9" w:rsidRPr="004345A9" w:rsidRDefault="004345A9" w:rsidP="004345A9">
      <w:pPr>
        <w:tabs>
          <w:tab w:val="left" w:pos="4957"/>
        </w:tabs>
        <w:spacing w:line="254" w:lineRule="exact"/>
        <w:ind w:left="1400" w:right="4120"/>
        <w:rPr>
          <w:rFonts w:ascii="Arial" w:eastAsia="Arial" w:hAnsi="Arial" w:cs="Arial"/>
          <w:sz w:val="21"/>
          <w:szCs w:val="21"/>
        </w:rPr>
      </w:pPr>
      <w:r w:rsidRPr="004345A9">
        <w:rPr>
          <w:rFonts w:ascii="Arial" w:eastAsia="Arial" w:hAnsi="Arial" w:cs="Arial"/>
          <w:sz w:val="21"/>
          <w:szCs w:val="21"/>
        </w:rPr>
        <w:t>Materiał: miedź Grubość blachy: 0,2 mm Rodzaj pokrycia: wysoko sel</w:t>
      </w:r>
      <w:r>
        <w:rPr>
          <w:rFonts w:ascii="Arial" w:eastAsia="Arial" w:hAnsi="Arial" w:cs="Arial"/>
          <w:sz w:val="21"/>
          <w:szCs w:val="21"/>
        </w:rPr>
        <w:t xml:space="preserve">ektywne Współczynnik absorpcji: </w:t>
      </w:r>
      <w:r w:rsidRPr="004345A9">
        <w:rPr>
          <w:rFonts w:ascii="Arial" w:eastAsia="Arial" w:hAnsi="Arial" w:cs="Arial"/>
          <w:sz w:val="21"/>
          <w:szCs w:val="21"/>
        </w:rPr>
        <w:t>95 ± 2 %</w:t>
      </w:r>
    </w:p>
    <w:p w:rsidR="004345A9" w:rsidRPr="004345A9" w:rsidRDefault="004345A9" w:rsidP="004345A9">
      <w:pPr>
        <w:spacing w:line="254" w:lineRule="exact"/>
        <w:ind w:left="1400"/>
        <w:jc w:val="both"/>
        <w:rPr>
          <w:rFonts w:ascii="Arial" w:eastAsia="Arial" w:hAnsi="Arial" w:cs="Arial"/>
          <w:sz w:val="21"/>
          <w:szCs w:val="21"/>
        </w:rPr>
      </w:pPr>
      <w:r w:rsidRPr="004345A9">
        <w:rPr>
          <w:rFonts w:ascii="Arial" w:eastAsia="Arial" w:hAnsi="Arial" w:cs="Arial"/>
          <w:sz w:val="21"/>
          <w:szCs w:val="21"/>
        </w:rPr>
        <w:t>Współczynnik emisji: 4 ± 2 %</w:t>
      </w:r>
    </w:p>
    <w:p w:rsidR="004345A9" w:rsidRPr="004345A9" w:rsidRDefault="004345A9" w:rsidP="004345A9">
      <w:pPr>
        <w:spacing w:line="254" w:lineRule="exact"/>
        <w:ind w:left="1400" w:right="3340"/>
        <w:rPr>
          <w:rFonts w:ascii="Arial" w:eastAsia="Arial" w:hAnsi="Arial" w:cs="Arial"/>
          <w:sz w:val="21"/>
          <w:szCs w:val="21"/>
        </w:rPr>
      </w:pPr>
      <w:r w:rsidRPr="004345A9">
        <w:rPr>
          <w:rFonts w:ascii="Arial" w:eastAsia="Arial" w:hAnsi="Arial" w:cs="Arial"/>
          <w:sz w:val="21"/>
          <w:szCs w:val="21"/>
        </w:rPr>
        <w:t>Materiał rur absorbera: miedź Liczba rur absorbera: 10 Średnica rury absorbera: 8 mm Grubość ścianki rury absorbera: 0,5 mm Odstęp pomiędzy rurami absorbera: 100 mm</w:t>
      </w:r>
    </w:p>
    <w:p w:rsidR="004345A9" w:rsidRPr="004345A9" w:rsidRDefault="004345A9" w:rsidP="004345A9">
      <w:pPr>
        <w:tabs>
          <w:tab w:val="left" w:leader="underscore" w:pos="8805"/>
        </w:tabs>
        <w:spacing w:line="254" w:lineRule="exact"/>
        <w:ind w:left="1400"/>
        <w:jc w:val="both"/>
        <w:rPr>
          <w:rFonts w:ascii="Arial" w:eastAsia="Arial" w:hAnsi="Arial" w:cs="Arial"/>
          <w:sz w:val="21"/>
          <w:szCs w:val="21"/>
        </w:rPr>
      </w:pPr>
      <w:r w:rsidRPr="004345A9">
        <w:rPr>
          <w:rFonts w:ascii="Arial" w:eastAsia="Arial" w:hAnsi="Arial" w:cs="Arial"/>
          <w:sz w:val="21"/>
          <w:szCs w:val="21"/>
          <w:u w:val="single"/>
        </w:rPr>
        <w:t>Wymiar króćca przyłączeniowego: 22 mm</w:t>
      </w:r>
      <w:r w:rsidRPr="004345A9">
        <w:rPr>
          <w:rFonts w:ascii="Arial" w:eastAsia="Arial" w:hAnsi="Arial" w:cs="Arial"/>
          <w:sz w:val="21"/>
          <w:szCs w:val="21"/>
        </w:rPr>
        <w:tab/>
      </w:r>
    </w:p>
    <w:p w:rsidR="004345A9" w:rsidRPr="004345A9" w:rsidRDefault="004345A9" w:rsidP="004345A9">
      <w:pPr>
        <w:tabs>
          <w:tab w:val="left" w:leader="underscore" w:pos="8805"/>
        </w:tabs>
        <w:spacing w:line="254" w:lineRule="exact"/>
        <w:ind w:left="1400"/>
        <w:jc w:val="both"/>
        <w:rPr>
          <w:rFonts w:ascii="Arial" w:eastAsia="Arial" w:hAnsi="Arial" w:cs="Arial"/>
          <w:b/>
          <w:bCs/>
          <w:i/>
          <w:iCs/>
          <w:sz w:val="21"/>
          <w:szCs w:val="21"/>
        </w:rPr>
      </w:pPr>
      <w:r w:rsidRPr="004345A9">
        <w:rPr>
          <w:rFonts w:ascii="Arial" w:eastAsia="Arial" w:hAnsi="Arial" w:cs="Arial"/>
          <w:b/>
          <w:bCs/>
          <w:i/>
          <w:iCs/>
          <w:sz w:val="21"/>
          <w:szCs w:val="21"/>
          <w:u w:val="single"/>
        </w:rPr>
        <w:t>Izolacja cieplna i obudowa</w:t>
      </w:r>
      <w:r w:rsidRPr="004345A9">
        <w:rPr>
          <w:rFonts w:ascii="Arial" w:eastAsia="Arial" w:hAnsi="Arial" w:cs="Arial"/>
          <w:sz w:val="21"/>
          <w:szCs w:val="21"/>
        </w:rPr>
        <w:tab/>
      </w:r>
    </w:p>
    <w:p w:rsidR="004345A9" w:rsidRPr="004345A9" w:rsidRDefault="004345A9" w:rsidP="004345A9">
      <w:pPr>
        <w:spacing w:line="254" w:lineRule="exact"/>
        <w:ind w:left="1400" w:right="2860"/>
        <w:rPr>
          <w:rFonts w:ascii="Arial" w:eastAsia="Arial" w:hAnsi="Arial" w:cs="Arial"/>
          <w:sz w:val="21"/>
          <w:szCs w:val="21"/>
        </w:rPr>
      </w:pPr>
      <w:r w:rsidRPr="004345A9">
        <w:rPr>
          <w:rFonts w:ascii="Arial" w:eastAsia="Arial" w:hAnsi="Arial" w:cs="Arial"/>
          <w:sz w:val="21"/>
          <w:szCs w:val="21"/>
        </w:rPr>
        <w:t>Grubość izolacji cieplnej: dno 40 mm, boki 20 mm Materiał izolacyjny: wełna mineralna Materiał obudowy: aluminium</w:t>
      </w:r>
    </w:p>
    <w:p w:rsidR="004345A9" w:rsidRPr="004345A9" w:rsidRDefault="004345A9" w:rsidP="004345A9">
      <w:pPr>
        <w:tabs>
          <w:tab w:val="left" w:leader="underscore" w:pos="8805"/>
        </w:tabs>
        <w:spacing w:line="254" w:lineRule="exact"/>
        <w:ind w:left="1400"/>
        <w:jc w:val="both"/>
        <w:rPr>
          <w:rFonts w:ascii="Arial" w:eastAsia="Arial" w:hAnsi="Arial" w:cs="Arial"/>
          <w:sz w:val="21"/>
          <w:szCs w:val="21"/>
        </w:rPr>
      </w:pPr>
      <w:r w:rsidRPr="004345A9">
        <w:rPr>
          <w:rFonts w:ascii="Arial" w:eastAsia="Arial" w:hAnsi="Arial" w:cs="Arial"/>
          <w:sz w:val="21"/>
          <w:szCs w:val="21"/>
          <w:u w:val="single"/>
        </w:rPr>
        <w:t>Wymiary gabarytowe obudowy: 2240x1060x86 mm</w:t>
      </w:r>
      <w:r w:rsidRPr="004345A9">
        <w:rPr>
          <w:rFonts w:ascii="Arial" w:eastAsia="Arial" w:hAnsi="Arial" w:cs="Arial"/>
          <w:sz w:val="21"/>
          <w:szCs w:val="21"/>
        </w:rPr>
        <w:tab/>
      </w:r>
    </w:p>
    <w:p w:rsidR="004345A9" w:rsidRPr="004345A9" w:rsidRDefault="004345A9" w:rsidP="004345A9">
      <w:pPr>
        <w:tabs>
          <w:tab w:val="left" w:leader="underscore" w:pos="8805"/>
        </w:tabs>
        <w:spacing w:line="254" w:lineRule="exact"/>
        <w:ind w:left="1400"/>
        <w:jc w:val="both"/>
        <w:rPr>
          <w:rFonts w:ascii="Arial" w:eastAsia="Arial" w:hAnsi="Arial" w:cs="Arial"/>
          <w:b/>
          <w:bCs/>
          <w:i/>
          <w:iCs/>
          <w:sz w:val="21"/>
          <w:szCs w:val="21"/>
        </w:rPr>
      </w:pPr>
      <w:r w:rsidRPr="004345A9">
        <w:rPr>
          <w:rFonts w:ascii="Arial" w:eastAsia="Arial" w:hAnsi="Arial" w:cs="Arial"/>
          <w:b/>
          <w:bCs/>
          <w:i/>
          <w:iCs/>
          <w:sz w:val="21"/>
          <w:szCs w:val="21"/>
          <w:u w:val="single"/>
        </w:rPr>
        <w:t>Sprawności w odniesieniu do powierzchni absorbera</w:t>
      </w:r>
      <w:r w:rsidRPr="004345A9">
        <w:rPr>
          <w:rFonts w:ascii="Arial" w:eastAsia="Arial" w:hAnsi="Arial" w:cs="Arial"/>
          <w:sz w:val="21"/>
          <w:szCs w:val="21"/>
        </w:rPr>
        <w:tab/>
      </w:r>
    </w:p>
    <w:p w:rsidR="00D516E6" w:rsidRPr="00D516E6" w:rsidRDefault="00D516E6" w:rsidP="00D516E6">
      <w:pPr>
        <w:tabs>
          <w:tab w:val="left" w:leader="underscore" w:pos="8805"/>
        </w:tabs>
        <w:spacing w:line="250" w:lineRule="exact"/>
        <w:ind w:left="1400"/>
        <w:jc w:val="both"/>
        <w:rPr>
          <w:rFonts w:ascii="Arial" w:eastAsia="Arial" w:hAnsi="Arial" w:cs="Arial"/>
          <w:sz w:val="21"/>
          <w:szCs w:val="21"/>
        </w:rPr>
      </w:pPr>
      <w:r w:rsidRPr="00D516E6">
        <w:rPr>
          <w:rFonts w:ascii="Arial" w:eastAsia="Arial" w:hAnsi="Arial" w:cs="Arial"/>
          <w:sz w:val="21"/>
          <w:szCs w:val="21"/>
        </w:rPr>
        <w:t xml:space="preserve">η 0A  - 0,823593 </w:t>
      </w:r>
    </w:p>
    <w:p w:rsidR="00D516E6" w:rsidRPr="00D516E6" w:rsidRDefault="00D516E6" w:rsidP="00D516E6">
      <w:pPr>
        <w:tabs>
          <w:tab w:val="left" w:leader="underscore" w:pos="8805"/>
        </w:tabs>
        <w:spacing w:line="250" w:lineRule="exact"/>
        <w:ind w:left="1400"/>
        <w:jc w:val="both"/>
        <w:rPr>
          <w:rFonts w:ascii="Arial" w:eastAsia="Arial" w:hAnsi="Arial" w:cs="Arial"/>
          <w:sz w:val="21"/>
          <w:szCs w:val="21"/>
        </w:rPr>
      </w:pPr>
      <w:r w:rsidRPr="00D516E6">
        <w:rPr>
          <w:rFonts w:ascii="Arial" w:eastAsia="Arial" w:hAnsi="Arial" w:cs="Arial"/>
          <w:sz w:val="21"/>
          <w:szCs w:val="21"/>
        </w:rPr>
        <w:t xml:space="preserve">a 1A  - 2,09708 </w:t>
      </w:r>
    </w:p>
    <w:p w:rsidR="004345A9" w:rsidRPr="004345A9" w:rsidRDefault="00D516E6" w:rsidP="00D516E6">
      <w:pPr>
        <w:tabs>
          <w:tab w:val="left" w:leader="underscore" w:pos="8805"/>
        </w:tabs>
        <w:spacing w:line="250" w:lineRule="exact"/>
        <w:ind w:left="1400"/>
        <w:jc w:val="both"/>
        <w:rPr>
          <w:rFonts w:ascii="Arial" w:eastAsia="Arial" w:hAnsi="Arial" w:cs="Arial"/>
          <w:sz w:val="21"/>
          <w:szCs w:val="21"/>
        </w:rPr>
      </w:pPr>
      <w:r w:rsidRPr="00D516E6">
        <w:rPr>
          <w:rFonts w:ascii="Arial" w:eastAsia="Arial" w:hAnsi="Arial" w:cs="Arial"/>
          <w:sz w:val="21"/>
          <w:szCs w:val="21"/>
        </w:rPr>
        <w:t>a 2A  - 0,013501</w:t>
      </w:r>
      <w:r w:rsidR="004345A9" w:rsidRPr="004345A9">
        <w:rPr>
          <w:rFonts w:ascii="Arial" w:eastAsia="Arial" w:hAnsi="Arial" w:cs="Arial"/>
          <w:sz w:val="21"/>
          <w:szCs w:val="21"/>
        </w:rPr>
        <w:tab/>
      </w:r>
    </w:p>
    <w:p w:rsidR="00536D9F" w:rsidRDefault="00536D9F" w:rsidP="004345A9">
      <w:pPr>
        <w:spacing w:line="210" w:lineRule="exact"/>
        <w:ind w:left="480"/>
        <w:rPr>
          <w:rFonts w:ascii="Arial" w:eastAsia="Arial" w:hAnsi="Arial" w:cs="Arial"/>
          <w:sz w:val="21"/>
          <w:szCs w:val="21"/>
        </w:rPr>
      </w:pPr>
    </w:p>
    <w:p w:rsidR="004345A9" w:rsidRDefault="004345A9" w:rsidP="004345A9">
      <w:pPr>
        <w:spacing w:line="210" w:lineRule="exact"/>
        <w:ind w:left="480"/>
        <w:rPr>
          <w:rFonts w:ascii="Arial" w:eastAsia="Arial" w:hAnsi="Arial" w:cs="Arial"/>
          <w:sz w:val="21"/>
          <w:szCs w:val="21"/>
        </w:rPr>
      </w:pPr>
      <w:r w:rsidRPr="004345A9">
        <w:rPr>
          <w:rFonts w:ascii="Arial" w:eastAsia="Arial" w:hAnsi="Arial" w:cs="Arial"/>
          <w:sz w:val="21"/>
          <w:szCs w:val="21"/>
        </w:rPr>
        <w:t>Nie dopuszcza się zamiany kolektorów o innych parametrach niż projekcie.</w:t>
      </w:r>
    </w:p>
    <w:p w:rsidR="00D516E6" w:rsidRDefault="00D516E6" w:rsidP="004345A9">
      <w:pPr>
        <w:spacing w:line="210" w:lineRule="exact"/>
        <w:ind w:left="480"/>
        <w:rPr>
          <w:rFonts w:ascii="Arial" w:eastAsia="Arial" w:hAnsi="Arial" w:cs="Arial"/>
          <w:sz w:val="21"/>
          <w:szCs w:val="21"/>
        </w:rPr>
      </w:pPr>
    </w:p>
    <w:p w:rsidR="004345A9" w:rsidRPr="004345A9" w:rsidRDefault="004345A9" w:rsidP="00D47671">
      <w:pPr>
        <w:spacing w:line="413" w:lineRule="exact"/>
        <w:ind w:right="260"/>
        <w:rPr>
          <w:rFonts w:ascii="Arial" w:eastAsia="Arial" w:hAnsi="Arial" w:cs="Arial"/>
          <w:sz w:val="21"/>
          <w:szCs w:val="21"/>
        </w:rPr>
      </w:pPr>
      <w:r w:rsidRPr="004345A9">
        <w:rPr>
          <w:rFonts w:ascii="Arial" w:eastAsia="Arial" w:hAnsi="Arial" w:cs="Arial"/>
          <w:sz w:val="21"/>
          <w:szCs w:val="21"/>
        </w:rPr>
        <w:t>Wymagana liczba kolektorów, która pokry</w:t>
      </w:r>
      <w:r w:rsidR="00D47671">
        <w:rPr>
          <w:rFonts w:ascii="Arial" w:eastAsia="Arial" w:hAnsi="Arial" w:cs="Arial"/>
          <w:sz w:val="21"/>
          <w:szCs w:val="21"/>
        </w:rPr>
        <w:t>je zapotrzebowanie na ciepło do</w:t>
      </w:r>
      <w:r w:rsidRPr="004345A9">
        <w:rPr>
          <w:rFonts w:ascii="Arial" w:eastAsia="Arial" w:hAnsi="Arial" w:cs="Arial"/>
          <w:sz w:val="21"/>
          <w:szCs w:val="21"/>
        </w:rPr>
        <w:t>przygotowania c.w.u. to 3 sztuki.</w:t>
      </w:r>
    </w:p>
    <w:p w:rsidR="004345A9" w:rsidRPr="004345A9" w:rsidRDefault="004345A9" w:rsidP="00D47671">
      <w:pPr>
        <w:spacing w:line="413" w:lineRule="exact"/>
        <w:ind w:right="1980"/>
        <w:rPr>
          <w:rFonts w:ascii="Arial" w:eastAsia="Arial" w:hAnsi="Arial" w:cs="Arial"/>
          <w:sz w:val="21"/>
          <w:szCs w:val="21"/>
        </w:rPr>
      </w:pPr>
      <w:r w:rsidRPr="004345A9">
        <w:rPr>
          <w:rFonts w:ascii="Arial" w:eastAsia="Arial" w:hAnsi="Arial" w:cs="Arial"/>
          <w:sz w:val="21"/>
          <w:szCs w:val="21"/>
        </w:rPr>
        <w:t>Kolektory zostaną zainstalowane w 1 b</w:t>
      </w:r>
      <w:r w:rsidR="00D47671">
        <w:rPr>
          <w:rFonts w:ascii="Arial" w:eastAsia="Arial" w:hAnsi="Arial" w:cs="Arial"/>
          <w:sz w:val="21"/>
          <w:szCs w:val="21"/>
        </w:rPr>
        <w:t xml:space="preserve">aterii na zestawach montażowych </w:t>
      </w:r>
      <w:r w:rsidRPr="004345A9">
        <w:rPr>
          <w:rFonts w:ascii="Arial" w:eastAsia="Arial" w:hAnsi="Arial" w:cs="Arial"/>
          <w:sz w:val="21"/>
          <w:szCs w:val="21"/>
        </w:rPr>
        <w:t xml:space="preserve">przeznaczonych na dach </w:t>
      </w:r>
      <w:r w:rsidR="00D47671">
        <w:rPr>
          <w:rFonts w:ascii="Arial" w:eastAsia="Arial" w:hAnsi="Arial" w:cs="Arial"/>
          <w:sz w:val="21"/>
          <w:szCs w:val="21"/>
        </w:rPr>
        <w:t>skośny. Kolektory zwrócone będą</w:t>
      </w:r>
      <w:r w:rsidRPr="004345A9">
        <w:rPr>
          <w:rFonts w:ascii="Arial" w:eastAsia="Arial" w:hAnsi="Arial" w:cs="Arial"/>
          <w:sz w:val="21"/>
          <w:szCs w:val="21"/>
        </w:rPr>
        <w:t>na południe.</w:t>
      </w:r>
    </w:p>
    <w:p w:rsidR="004345A9" w:rsidRPr="004345A9" w:rsidRDefault="004345A9" w:rsidP="00D47671">
      <w:pPr>
        <w:spacing w:line="276" w:lineRule="auto"/>
        <w:ind w:right="260"/>
        <w:rPr>
          <w:rFonts w:ascii="Arial" w:eastAsia="Arial" w:hAnsi="Arial" w:cs="Arial"/>
          <w:sz w:val="21"/>
          <w:szCs w:val="21"/>
        </w:rPr>
      </w:pPr>
      <w:r w:rsidRPr="004345A9">
        <w:rPr>
          <w:rFonts w:ascii="Arial" w:eastAsia="Arial" w:hAnsi="Arial" w:cs="Arial"/>
          <w:sz w:val="21"/>
          <w:szCs w:val="21"/>
        </w:rPr>
        <w:t>Ciepło wygenerowanie przez zespół 3 paneli słonecznych będzie gromadzone w jednym zbiorniku c.w.u. FISH 400 S2. Wymiana ciepła w obiegu solarnym będzie przebiegać przy zastosowaniu mieszanki glikolu propylenowego i wody w proporcjach 50/50.</w:t>
      </w:r>
    </w:p>
    <w:p w:rsidR="004345A9" w:rsidRPr="004345A9" w:rsidRDefault="004345A9" w:rsidP="00D47671">
      <w:pPr>
        <w:tabs>
          <w:tab w:val="left" w:pos="391"/>
        </w:tabs>
        <w:spacing w:line="276" w:lineRule="auto"/>
        <w:jc w:val="both"/>
        <w:rPr>
          <w:rFonts w:ascii="Arial" w:eastAsia="Arial" w:hAnsi="Arial" w:cs="Arial"/>
          <w:sz w:val="21"/>
          <w:szCs w:val="21"/>
        </w:rPr>
      </w:pPr>
      <w:r w:rsidRPr="004345A9">
        <w:rPr>
          <w:rFonts w:ascii="Arial" w:eastAsia="Arial" w:hAnsi="Arial" w:cs="Arial"/>
          <w:sz w:val="21"/>
          <w:szCs w:val="21"/>
        </w:rPr>
        <w:t>Grupa pompowa solarna</w:t>
      </w:r>
    </w:p>
    <w:p w:rsidR="004345A9" w:rsidRPr="004345A9" w:rsidRDefault="004345A9" w:rsidP="004345A9">
      <w:pPr>
        <w:spacing w:after="522" w:line="413" w:lineRule="exact"/>
        <w:ind w:left="280" w:right="440" w:firstLine="300"/>
        <w:rPr>
          <w:rFonts w:ascii="Arial" w:eastAsia="Arial" w:hAnsi="Arial" w:cs="Arial"/>
          <w:sz w:val="21"/>
          <w:szCs w:val="21"/>
        </w:rPr>
      </w:pPr>
      <w:r w:rsidRPr="004345A9">
        <w:rPr>
          <w:rFonts w:ascii="Arial" w:eastAsia="Arial" w:hAnsi="Arial" w:cs="Arial"/>
          <w:sz w:val="21"/>
          <w:szCs w:val="21"/>
        </w:rPr>
        <w:t xml:space="preserve">Przepływ płynu solarnego w instalacji zapewnia grupa pompowa GPS 40. Dobór solarnej grupy pompowej jest podyktowany wielkością oporów przepływu i wielkością przepływu czynnika, który zależy od obsługiwanej liczby kolektorów słonecznych. Zadaniem grupy pompowej jest wymuszenie obiegu płynu solarnego od kolektorów </w:t>
      </w:r>
      <w:r w:rsidRPr="004345A9">
        <w:rPr>
          <w:rFonts w:ascii="Arial" w:eastAsia="Arial" w:hAnsi="Arial" w:cs="Arial"/>
          <w:sz w:val="21"/>
          <w:szCs w:val="21"/>
        </w:rPr>
        <w:lastRenderedPageBreak/>
        <w:t>słonecznych do zbiornika c.w.u.. Dodatkowe wyposażenie przy pompie stanowią m.in.: zawór bezpieczeństwa 6bar, manometr, separator powietrza z odpowietrznikiem ręcznym, termometry.</w:t>
      </w:r>
    </w:p>
    <w:p w:rsidR="004345A9" w:rsidRPr="004345A9" w:rsidRDefault="004345A9" w:rsidP="004345A9">
      <w:pPr>
        <w:tabs>
          <w:tab w:val="left" w:pos="391"/>
        </w:tabs>
        <w:spacing w:after="286" w:line="210" w:lineRule="exact"/>
        <w:jc w:val="both"/>
        <w:rPr>
          <w:rFonts w:ascii="Arial" w:eastAsia="Arial" w:hAnsi="Arial" w:cs="Arial"/>
          <w:sz w:val="21"/>
          <w:szCs w:val="21"/>
        </w:rPr>
      </w:pPr>
      <w:r w:rsidRPr="004345A9">
        <w:rPr>
          <w:rFonts w:ascii="Arial" w:eastAsia="Arial" w:hAnsi="Arial" w:cs="Arial"/>
          <w:sz w:val="21"/>
          <w:szCs w:val="21"/>
        </w:rPr>
        <w:t>Rurociągi i armatura</w:t>
      </w:r>
    </w:p>
    <w:p w:rsidR="004345A9" w:rsidRPr="004345A9" w:rsidRDefault="004345A9" w:rsidP="004345A9">
      <w:pPr>
        <w:spacing w:line="413" w:lineRule="exact"/>
        <w:ind w:left="280" w:right="260" w:firstLine="140"/>
        <w:rPr>
          <w:rFonts w:ascii="Arial" w:eastAsia="Arial" w:hAnsi="Arial" w:cs="Arial"/>
          <w:sz w:val="21"/>
          <w:szCs w:val="21"/>
        </w:rPr>
      </w:pPr>
      <w:r w:rsidRPr="004345A9">
        <w:rPr>
          <w:rFonts w:ascii="Arial" w:eastAsia="Arial" w:hAnsi="Arial" w:cs="Arial"/>
          <w:sz w:val="21"/>
          <w:szCs w:val="21"/>
        </w:rPr>
        <w:t>Projekt instalacji solarnej przewiduje zastosowanie rur miedzianych bez szwu, twardych, łączonych przez lutowanie lutem twardym, odpornych na korozyjne działanie glikoli. Połączenia rurociągu z armaturą i zasobnikiem na</w:t>
      </w:r>
      <w:r w:rsidR="00536D9F">
        <w:rPr>
          <w:rFonts w:ascii="Arial" w:eastAsia="Arial" w:hAnsi="Arial" w:cs="Arial"/>
          <w:sz w:val="21"/>
          <w:szCs w:val="21"/>
        </w:rPr>
        <w:t xml:space="preserve">leży wykonać za pomocą połączeń </w:t>
      </w:r>
      <w:r w:rsidRPr="004345A9">
        <w:rPr>
          <w:rFonts w:ascii="Arial" w:eastAsia="Arial" w:hAnsi="Arial" w:cs="Arial"/>
          <w:sz w:val="21"/>
          <w:szCs w:val="21"/>
        </w:rPr>
        <w:t>gwintowych. Jako uszczelniacz powinien zostać użyty materiał odporny na działanie wysokich temperatur, odporny na działanie glikolu (stężenie do 50%) nie pogarszający właściwości roztworu glikolu oraz nie wpływający negatywnie na miedź. Średnice przewodów dobrano na podstawie przyjętej prędkości przepływu w przedziale 0,3 - 0,5 m/s. Izolacja termiczna wykonana z kauczuku etylenowo-propylenowego EPDM o grubości 13mm.</w:t>
      </w:r>
    </w:p>
    <w:p w:rsidR="004345A9" w:rsidRPr="004345A9" w:rsidRDefault="004345A9" w:rsidP="004345A9">
      <w:pPr>
        <w:spacing w:line="413" w:lineRule="exact"/>
        <w:ind w:left="280" w:right="640"/>
        <w:rPr>
          <w:rFonts w:ascii="Arial" w:eastAsia="Arial" w:hAnsi="Arial" w:cs="Arial"/>
          <w:sz w:val="21"/>
          <w:szCs w:val="21"/>
        </w:rPr>
      </w:pPr>
      <w:r w:rsidRPr="004345A9">
        <w:rPr>
          <w:rFonts w:ascii="Arial" w:eastAsia="Arial" w:hAnsi="Arial" w:cs="Arial"/>
          <w:sz w:val="21"/>
          <w:szCs w:val="21"/>
        </w:rPr>
        <w:t>Żeby zapewnić prawidłowe odwodnienie instalacji w najniższych punktach należy zamontować kurki kulowe spustowe. Celem uzyskania optymalnej wielkości przepływu nośnika ciepła przez kolektory zastosowano regulator przepływu, który jest na wyposażeniu grupy pompowej. Regulację strumienia czynnika roboczego należy dokonać zgodnie z naniesionymi na schemat połączeniowy kolektorów wielkościami, które zostały obliczone na podstawie przyjętego przepływu 25 dm</w:t>
      </w:r>
      <w:r w:rsidRPr="004345A9">
        <w:rPr>
          <w:rFonts w:ascii="Arial" w:eastAsia="Arial" w:hAnsi="Arial" w:cs="Arial"/>
          <w:sz w:val="21"/>
          <w:szCs w:val="21"/>
          <w:vertAlign w:val="superscript"/>
        </w:rPr>
        <w:t>3</w:t>
      </w:r>
      <w:r w:rsidRPr="004345A9">
        <w:rPr>
          <w:rFonts w:ascii="Arial" w:eastAsia="Arial" w:hAnsi="Arial" w:cs="Arial"/>
          <w:sz w:val="21"/>
          <w:szCs w:val="21"/>
        </w:rPr>
        <w:t>/h m</w:t>
      </w:r>
      <w:r w:rsidRPr="004345A9">
        <w:rPr>
          <w:rFonts w:ascii="Arial" w:eastAsia="Arial" w:hAnsi="Arial" w:cs="Arial"/>
          <w:sz w:val="21"/>
          <w:szCs w:val="21"/>
          <w:vertAlign w:val="superscript"/>
        </w:rPr>
        <w:t>2</w:t>
      </w:r>
      <w:r w:rsidRPr="004345A9">
        <w:rPr>
          <w:rFonts w:ascii="Arial" w:eastAsia="Arial" w:hAnsi="Arial" w:cs="Arial"/>
          <w:sz w:val="21"/>
          <w:szCs w:val="21"/>
        </w:rPr>
        <w:t>.</w:t>
      </w:r>
    </w:p>
    <w:p w:rsidR="004345A9" w:rsidRDefault="004345A9" w:rsidP="004345A9">
      <w:pPr>
        <w:spacing w:line="413" w:lineRule="exact"/>
        <w:ind w:left="280" w:right="1120"/>
        <w:rPr>
          <w:rFonts w:ascii="Arial" w:eastAsia="Arial" w:hAnsi="Arial" w:cs="Arial"/>
          <w:sz w:val="21"/>
          <w:szCs w:val="21"/>
        </w:rPr>
      </w:pPr>
      <w:r w:rsidRPr="004345A9">
        <w:rPr>
          <w:rFonts w:ascii="Arial" w:eastAsia="Arial" w:hAnsi="Arial" w:cs="Arial"/>
          <w:sz w:val="21"/>
          <w:szCs w:val="21"/>
        </w:rPr>
        <w:t>Do pomiaru ciśnienia i temperatury użyto manometrów i termometrów o odpowiednim zakresie działania.</w:t>
      </w:r>
    </w:p>
    <w:p w:rsidR="00536D9F" w:rsidRPr="004345A9" w:rsidRDefault="00536D9F" w:rsidP="004345A9">
      <w:pPr>
        <w:spacing w:line="413" w:lineRule="exact"/>
        <w:ind w:left="280" w:right="1120"/>
        <w:rPr>
          <w:rFonts w:ascii="Arial" w:eastAsia="Arial" w:hAnsi="Arial" w:cs="Arial"/>
          <w:sz w:val="21"/>
          <w:szCs w:val="21"/>
        </w:rPr>
      </w:pPr>
    </w:p>
    <w:p w:rsidR="004345A9" w:rsidRPr="004345A9" w:rsidRDefault="004345A9" w:rsidP="004345A9">
      <w:pPr>
        <w:tabs>
          <w:tab w:val="left" w:pos="427"/>
        </w:tabs>
        <w:spacing w:after="170" w:line="210" w:lineRule="exact"/>
        <w:jc w:val="both"/>
        <w:rPr>
          <w:rFonts w:ascii="Arial" w:eastAsia="Arial" w:hAnsi="Arial" w:cs="Arial"/>
          <w:sz w:val="21"/>
          <w:szCs w:val="21"/>
        </w:rPr>
      </w:pPr>
      <w:r w:rsidRPr="004345A9">
        <w:rPr>
          <w:rFonts w:ascii="Arial" w:eastAsia="Arial" w:hAnsi="Arial" w:cs="Arial"/>
          <w:sz w:val="21"/>
          <w:szCs w:val="21"/>
        </w:rPr>
        <w:t>Zabezpieczenie instalacji solarnej</w:t>
      </w:r>
    </w:p>
    <w:p w:rsidR="008E3CB8" w:rsidRDefault="004345A9" w:rsidP="004345A9">
      <w:pPr>
        <w:pStyle w:val="Teksttreci0"/>
        <w:shd w:val="clear" w:color="auto" w:fill="auto"/>
        <w:spacing w:before="0" w:after="0" w:line="360" w:lineRule="auto"/>
        <w:ind w:left="340" w:right="20" w:firstLine="360"/>
      </w:pPr>
      <w:r w:rsidRPr="004345A9">
        <w:t>Zabezpieczenie instalacji solarnej przed nadmiernym wzrostem ciśnienia w instalacji stanowi przeponowe naczynie wzbiorcze oraz zawór bezpieczeństwa 6bar zamontowany przy grupie pompowej. Urządzenia zabezpieczające należy instalować po stronie zimnej czynnika obiegowego.</w:t>
      </w:r>
    </w:p>
    <w:p w:rsidR="000149A6" w:rsidRDefault="000149A6" w:rsidP="00D472EF">
      <w:pPr>
        <w:pStyle w:val="Teksttreci0"/>
        <w:shd w:val="clear" w:color="auto" w:fill="auto"/>
        <w:spacing w:before="0" w:after="0" w:line="360" w:lineRule="auto"/>
        <w:ind w:left="340" w:right="20" w:firstLine="360"/>
      </w:pPr>
    </w:p>
    <w:p w:rsidR="00C54511" w:rsidRPr="00260E0A" w:rsidRDefault="00C54511" w:rsidP="006E623E">
      <w:pPr>
        <w:pStyle w:val="Nagwek2"/>
        <w:numPr>
          <w:ilvl w:val="1"/>
          <w:numId w:val="9"/>
        </w:numPr>
        <w:rPr>
          <w:rFonts w:ascii="Arial" w:hAnsi="Arial" w:cs="Arial"/>
          <w:b/>
          <w:sz w:val="22"/>
          <w:szCs w:val="22"/>
        </w:rPr>
      </w:pPr>
      <w:bookmarkStart w:id="146" w:name="_Toc13480009"/>
      <w:r w:rsidRPr="00260E0A">
        <w:rPr>
          <w:rFonts w:ascii="Arial" w:hAnsi="Arial" w:cs="Arial"/>
          <w:b/>
          <w:sz w:val="22"/>
          <w:szCs w:val="22"/>
        </w:rPr>
        <w:t>Próby szczelności i odbiór instalacji wodnych</w:t>
      </w:r>
      <w:r w:rsidR="009E4041" w:rsidRPr="00260E0A">
        <w:rPr>
          <w:rFonts w:ascii="Arial" w:hAnsi="Arial" w:cs="Arial"/>
          <w:b/>
          <w:sz w:val="22"/>
          <w:szCs w:val="22"/>
        </w:rPr>
        <w:t>.</w:t>
      </w:r>
      <w:bookmarkEnd w:id="146"/>
    </w:p>
    <w:p w:rsidR="00C54511" w:rsidRDefault="00C54511" w:rsidP="00C54511">
      <w:pPr>
        <w:pStyle w:val="Teksttreci0"/>
        <w:shd w:val="clear" w:color="auto" w:fill="auto"/>
        <w:spacing w:before="0" w:after="0" w:line="360" w:lineRule="auto"/>
        <w:ind w:left="340" w:right="20" w:firstLine="360"/>
      </w:pPr>
      <w:r>
        <w:t xml:space="preserve"> Instalacje wodne po zmontowaniu ale przed zaizolowaniem muszą być poddane próbie ciśnieniowej. Ciśnienie próbne stanowi 1,5 krotną wartość ciśnienia roboczego jednak nie mniej niż 0,9 MPa . Badanie instalacji ciepłej wody należy wykonać dwukrotnie : raz jak dla wody zimnej a drugi raz wodą gorącą o temperaturze 70</w:t>
      </w:r>
      <w:r w:rsidRPr="00B31D26">
        <w:rPr>
          <w:vertAlign w:val="superscript"/>
        </w:rPr>
        <w:t>o</w:t>
      </w:r>
      <w:r>
        <w:t xml:space="preserve">C . Prace odbiorowe należy przeprowadzić zgodnie z PN-81/B-10700/00 : „Instalacje wewnętrzne wodociągowe i kanalizacyjne . Wymagania i badania przy odbiorze” oraz zgodnie z warunkami technicznymi wykonania i odbioru instalacji wodociągowych - zeszyt COBRTI INSTAL nr </w:t>
      </w:r>
      <w:r>
        <w:lastRenderedPageBreak/>
        <w:t>7.</w:t>
      </w:r>
    </w:p>
    <w:p w:rsidR="00CB63DE" w:rsidRDefault="00CB63DE" w:rsidP="00C54511">
      <w:pPr>
        <w:pStyle w:val="Teksttreci0"/>
        <w:shd w:val="clear" w:color="auto" w:fill="auto"/>
        <w:spacing w:before="0" w:after="0" w:line="360" w:lineRule="auto"/>
        <w:ind w:left="340" w:right="20" w:firstLine="360"/>
      </w:pPr>
    </w:p>
    <w:p w:rsidR="004273B5" w:rsidRPr="00C54511" w:rsidRDefault="00CB63DE" w:rsidP="00C54511">
      <w:pPr>
        <w:pStyle w:val="Teksttreci0"/>
        <w:shd w:val="clear" w:color="auto" w:fill="auto"/>
        <w:spacing w:before="0" w:after="0" w:line="360" w:lineRule="auto"/>
        <w:ind w:left="340" w:right="20" w:firstLine="360"/>
      </w:pPr>
      <w:r>
        <w:t>Norma</w:t>
      </w:r>
      <w:r w:rsidRPr="00CB63DE">
        <w:t xml:space="preserve"> EN 806-4:2010</w:t>
      </w:r>
      <w:r>
        <w:t xml:space="preserve">: </w:t>
      </w:r>
      <w:r w:rsidR="004273B5" w:rsidRPr="004273B5">
        <w:t>Instalacja wody pitnej musi zostać przepłukana wodą pitną najszybciej jak to możliwe po zamontowaniu oraz próbie ciśnieniowej, a także bezpośrednio przed uruchomieniem”. Płukanie można wykonywać z użyciem wody pitnej lub mieszanki wody/powietrza. W zależności od rozmiaru instalacji oraz rozmieszczenia i ułożenia przewodów rurowych układ należy płukać odcinkami. Minimalna prędkość przepływu podczas płukania instalacji musi wynosić 2 m/s, a woda w systemie podczas płukania musi zostać wymieniona co naj</w:t>
      </w:r>
      <w:r w:rsidR="003D2F23">
        <w:t>mniej 20 razy tak aby spełniała wymagania obowiązującego Rozporządzenia Ministra Zdrowia w sprawie jakości wody przeznaczonej do spożycia.</w:t>
      </w:r>
      <w:r w:rsidRPr="00CB63DE">
        <w:t xml:space="preserve"> </w:t>
      </w:r>
    </w:p>
    <w:p w:rsidR="00C54511" w:rsidRPr="00C54511" w:rsidRDefault="00C54511" w:rsidP="00C54511"/>
    <w:p w:rsidR="00912D74" w:rsidRPr="00260E0A" w:rsidRDefault="001E779B" w:rsidP="006E623E">
      <w:pPr>
        <w:pStyle w:val="Nagwek2"/>
        <w:numPr>
          <w:ilvl w:val="1"/>
          <w:numId w:val="9"/>
        </w:numPr>
        <w:rPr>
          <w:rFonts w:ascii="Arial" w:hAnsi="Arial" w:cs="Arial"/>
          <w:b/>
          <w:sz w:val="22"/>
          <w:szCs w:val="22"/>
        </w:rPr>
      </w:pPr>
      <w:bookmarkStart w:id="147" w:name="_Toc517247135"/>
      <w:bookmarkStart w:id="148" w:name="_Toc13480010"/>
      <w:r w:rsidRPr="00260E0A">
        <w:rPr>
          <w:rFonts w:ascii="Arial" w:hAnsi="Arial" w:cs="Arial"/>
          <w:b/>
          <w:sz w:val="22"/>
          <w:szCs w:val="22"/>
        </w:rPr>
        <w:t>Opis instalacji kanalizacji sanitarnej</w:t>
      </w:r>
      <w:r w:rsidR="001736E2" w:rsidRPr="00260E0A">
        <w:rPr>
          <w:rFonts w:ascii="Arial" w:hAnsi="Arial" w:cs="Arial"/>
          <w:b/>
          <w:sz w:val="22"/>
          <w:szCs w:val="22"/>
        </w:rPr>
        <w:t>.</w:t>
      </w:r>
      <w:bookmarkEnd w:id="147"/>
      <w:bookmarkEnd w:id="148"/>
    </w:p>
    <w:p w:rsidR="00912D74" w:rsidRPr="00D03EDC" w:rsidRDefault="001E779B" w:rsidP="007E70AE">
      <w:pPr>
        <w:pStyle w:val="Teksttreci0"/>
        <w:shd w:val="clear" w:color="auto" w:fill="auto"/>
        <w:spacing w:before="0" w:after="0" w:line="360" w:lineRule="auto"/>
        <w:ind w:left="360" w:right="20" w:firstLine="360"/>
      </w:pPr>
      <w:r w:rsidRPr="00D03EDC">
        <w:t>Projektuje się odprowadzenie ścieków z przedmiotowego budynku do kanaliza</w:t>
      </w:r>
      <w:r w:rsidRPr="00D03EDC">
        <w:softHyphen/>
        <w:t>cji sanitarnej. Przyłącze kanalizacji sanitarnej będzie wykonane według oddzielne</w:t>
      </w:r>
      <w:r w:rsidRPr="00D03EDC">
        <w:softHyphen/>
        <w:t>go opracowania.</w:t>
      </w:r>
    </w:p>
    <w:p w:rsidR="00912D74" w:rsidRPr="00D03EDC" w:rsidRDefault="001E779B" w:rsidP="007E70AE">
      <w:pPr>
        <w:pStyle w:val="Teksttreci0"/>
        <w:shd w:val="clear" w:color="auto" w:fill="auto"/>
        <w:spacing w:before="0" w:after="0" w:line="360" w:lineRule="auto"/>
        <w:ind w:left="360" w:right="20"/>
      </w:pPr>
      <w:r w:rsidRPr="00D03EDC">
        <w:t>Kanalizację sanitarną wykonać z rur PVC kielichowych, łączonych za pomocą uszczelek gumowych. Przed wyjściem ruroc</w:t>
      </w:r>
      <w:r w:rsidR="00A01B78" w:rsidRPr="00D03EDC">
        <w:t>iągu z budynku należy</w:t>
      </w:r>
      <w:r w:rsidRPr="00D03EDC">
        <w:t xml:space="preserve"> z</w:t>
      </w:r>
      <w:r w:rsidR="00A01B78" w:rsidRPr="00D03EDC">
        <w:t>amontować rewizję</w:t>
      </w:r>
      <w:r w:rsidR="007E70AE" w:rsidRPr="00D03EDC">
        <w:t xml:space="preserve"> DN16</w:t>
      </w:r>
      <w:r w:rsidRPr="00D03EDC">
        <w:t>0.</w:t>
      </w:r>
    </w:p>
    <w:p w:rsidR="00912D74" w:rsidRPr="00D03EDC" w:rsidRDefault="001E779B" w:rsidP="007E70AE">
      <w:pPr>
        <w:pStyle w:val="Teksttreci0"/>
        <w:shd w:val="clear" w:color="auto" w:fill="auto"/>
        <w:spacing w:before="0" w:after="0" w:line="360" w:lineRule="auto"/>
        <w:ind w:left="360" w:right="20" w:firstLine="360"/>
      </w:pPr>
      <w:r w:rsidRPr="00D03EDC">
        <w:t>Kanalizację podposadzkową wykonać z rur udarowych PVC-U, klasy S. Piony i podejścia do przyborów wykonać należy z rur PVC-HT. Wszystkie poziome prze</w:t>
      </w:r>
      <w:r w:rsidRPr="00D03EDC">
        <w:softHyphen/>
        <w:t>wody odpływowe prowadzić nal</w:t>
      </w:r>
      <w:r w:rsidR="00196756" w:rsidRPr="00D03EDC">
        <w:t>eży z minimalnym spadkiem 2,0%.</w:t>
      </w:r>
    </w:p>
    <w:p w:rsidR="00912D74" w:rsidRPr="00D03EDC" w:rsidRDefault="001E779B" w:rsidP="007E70AE">
      <w:pPr>
        <w:pStyle w:val="Teksttreci0"/>
        <w:shd w:val="clear" w:color="auto" w:fill="auto"/>
        <w:spacing w:before="0" w:after="97" w:line="360" w:lineRule="auto"/>
        <w:ind w:left="360" w:firstLine="360"/>
      </w:pPr>
      <w:r w:rsidRPr="00D03EDC">
        <w:t>Średnice podejść do poszczególnych przyborów wynoszą:</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28"/>
        <w:gridCol w:w="1288"/>
      </w:tblGrid>
      <w:tr w:rsidR="00912D74" w:rsidRPr="00D03EDC" w:rsidTr="00D46898">
        <w:trPr>
          <w:trHeight w:hRule="exact" w:val="363"/>
          <w:jc w:val="center"/>
        </w:trPr>
        <w:tc>
          <w:tcPr>
            <w:tcW w:w="2028" w:type="dxa"/>
            <w:shd w:val="clear" w:color="auto" w:fill="FFFFFF"/>
          </w:tcPr>
          <w:p w:rsidR="00912D74" w:rsidRPr="00D03EDC" w:rsidRDefault="00F95ED7" w:rsidP="007E70AE">
            <w:pPr>
              <w:pStyle w:val="Teksttreci0"/>
              <w:framePr w:w="3315" w:hSpace="827" w:wrap="notBeside" w:vAnchor="text" w:hAnchor="text" w:xAlign="center" w:y="1"/>
              <w:shd w:val="clear" w:color="auto" w:fill="auto"/>
              <w:spacing w:before="0" w:after="0" w:line="360" w:lineRule="auto"/>
              <w:ind w:left="40"/>
              <w:jc w:val="left"/>
            </w:pPr>
            <w:r w:rsidRPr="00D03EDC">
              <w:rPr>
                <w:rStyle w:val="Teksttreci1"/>
              </w:rPr>
              <w:t xml:space="preserve">umywalka </w:t>
            </w:r>
          </w:p>
        </w:tc>
        <w:tc>
          <w:tcPr>
            <w:tcW w:w="1288" w:type="dxa"/>
            <w:shd w:val="clear" w:color="auto" w:fill="FFFFFF"/>
          </w:tcPr>
          <w:p w:rsidR="00912D74" w:rsidRPr="00D03EDC" w:rsidRDefault="001E779B" w:rsidP="007E70AE">
            <w:pPr>
              <w:pStyle w:val="Teksttreci0"/>
              <w:framePr w:w="3315" w:hSpace="827" w:wrap="notBeside" w:vAnchor="text" w:hAnchor="text" w:xAlign="center" w:y="1"/>
              <w:shd w:val="clear" w:color="auto" w:fill="auto"/>
              <w:spacing w:before="0" w:after="0" w:line="360" w:lineRule="auto"/>
              <w:ind w:right="160"/>
              <w:jc w:val="right"/>
            </w:pPr>
            <w:r w:rsidRPr="00D03EDC">
              <w:rPr>
                <w:rStyle w:val="Teksttreci1"/>
              </w:rPr>
              <w:t>f 50</w:t>
            </w:r>
          </w:p>
        </w:tc>
      </w:tr>
      <w:tr w:rsidR="00912D74" w:rsidRPr="00D03EDC" w:rsidTr="00D46898">
        <w:trPr>
          <w:trHeight w:hRule="exact" w:val="443"/>
          <w:jc w:val="center"/>
        </w:trPr>
        <w:tc>
          <w:tcPr>
            <w:tcW w:w="2028" w:type="dxa"/>
            <w:shd w:val="clear" w:color="auto" w:fill="FFFFFF"/>
            <w:vAlign w:val="bottom"/>
          </w:tcPr>
          <w:p w:rsidR="00912D74" w:rsidRPr="00D03EDC" w:rsidRDefault="00F95ED7" w:rsidP="007E70AE">
            <w:pPr>
              <w:pStyle w:val="Teksttreci0"/>
              <w:framePr w:w="3315" w:hSpace="827" w:wrap="notBeside" w:vAnchor="text" w:hAnchor="text" w:xAlign="center" w:y="1"/>
              <w:shd w:val="clear" w:color="auto" w:fill="auto"/>
              <w:spacing w:before="0" w:after="0" w:line="360" w:lineRule="auto"/>
              <w:ind w:left="40"/>
              <w:jc w:val="left"/>
            </w:pPr>
            <w:r w:rsidRPr="00D03EDC">
              <w:rPr>
                <w:rStyle w:val="Teksttreci1"/>
              </w:rPr>
              <w:t xml:space="preserve">natrysk </w:t>
            </w:r>
          </w:p>
        </w:tc>
        <w:tc>
          <w:tcPr>
            <w:tcW w:w="1288" w:type="dxa"/>
            <w:shd w:val="clear" w:color="auto" w:fill="FFFFFF"/>
            <w:vAlign w:val="bottom"/>
          </w:tcPr>
          <w:p w:rsidR="00912D74" w:rsidRPr="00D03EDC" w:rsidRDefault="001E779B" w:rsidP="007E70AE">
            <w:pPr>
              <w:pStyle w:val="Teksttreci0"/>
              <w:framePr w:w="3315" w:hSpace="827" w:wrap="notBeside" w:vAnchor="text" w:hAnchor="text" w:xAlign="center" w:y="1"/>
              <w:shd w:val="clear" w:color="auto" w:fill="auto"/>
              <w:spacing w:before="0" w:after="0" w:line="360" w:lineRule="auto"/>
              <w:ind w:right="160"/>
              <w:jc w:val="right"/>
            </w:pPr>
            <w:r w:rsidRPr="00D03EDC">
              <w:rPr>
                <w:rStyle w:val="Teksttreci1"/>
              </w:rPr>
              <w:t>f 50</w:t>
            </w:r>
          </w:p>
        </w:tc>
      </w:tr>
      <w:tr w:rsidR="00912D74" w:rsidRPr="00D03EDC" w:rsidTr="00D46898">
        <w:trPr>
          <w:trHeight w:hRule="exact" w:val="417"/>
          <w:jc w:val="center"/>
        </w:trPr>
        <w:tc>
          <w:tcPr>
            <w:tcW w:w="2028" w:type="dxa"/>
            <w:shd w:val="clear" w:color="auto" w:fill="FFFFFF"/>
          </w:tcPr>
          <w:p w:rsidR="00912D74" w:rsidRPr="00D03EDC" w:rsidRDefault="00F95ED7" w:rsidP="007E70AE">
            <w:pPr>
              <w:pStyle w:val="Teksttreci0"/>
              <w:framePr w:w="3315" w:hSpace="827" w:wrap="notBeside" w:vAnchor="text" w:hAnchor="text" w:xAlign="center" w:y="1"/>
              <w:shd w:val="clear" w:color="auto" w:fill="auto"/>
              <w:spacing w:before="0" w:after="0" w:line="360" w:lineRule="auto"/>
              <w:ind w:left="40"/>
              <w:jc w:val="left"/>
            </w:pPr>
            <w:r w:rsidRPr="00D03EDC">
              <w:rPr>
                <w:rStyle w:val="Teksttreci1"/>
              </w:rPr>
              <w:t xml:space="preserve">zlew </w:t>
            </w:r>
          </w:p>
        </w:tc>
        <w:tc>
          <w:tcPr>
            <w:tcW w:w="1288" w:type="dxa"/>
            <w:shd w:val="clear" w:color="auto" w:fill="FFFFFF"/>
          </w:tcPr>
          <w:p w:rsidR="00912D74" w:rsidRPr="00D03EDC" w:rsidRDefault="001E779B" w:rsidP="007E70AE">
            <w:pPr>
              <w:pStyle w:val="Teksttreci0"/>
              <w:framePr w:w="3315" w:hSpace="827" w:wrap="notBeside" w:vAnchor="text" w:hAnchor="text" w:xAlign="center" w:y="1"/>
              <w:shd w:val="clear" w:color="auto" w:fill="auto"/>
              <w:spacing w:before="0" w:after="0" w:line="360" w:lineRule="auto"/>
              <w:ind w:right="160"/>
              <w:jc w:val="right"/>
            </w:pPr>
            <w:r w:rsidRPr="00D03EDC">
              <w:rPr>
                <w:rStyle w:val="Teksttreci1"/>
              </w:rPr>
              <w:t>f 50</w:t>
            </w:r>
          </w:p>
        </w:tc>
      </w:tr>
      <w:tr w:rsidR="00912D74" w:rsidRPr="00D03EDC" w:rsidTr="00D46898">
        <w:trPr>
          <w:trHeight w:hRule="exact" w:val="439"/>
          <w:jc w:val="center"/>
        </w:trPr>
        <w:tc>
          <w:tcPr>
            <w:tcW w:w="2028" w:type="dxa"/>
            <w:shd w:val="clear" w:color="auto" w:fill="FFFFFF"/>
            <w:vAlign w:val="bottom"/>
          </w:tcPr>
          <w:p w:rsidR="00912D74" w:rsidRPr="00D03EDC" w:rsidRDefault="00F95ED7" w:rsidP="007E70AE">
            <w:pPr>
              <w:pStyle w:val="Teksttreci0"/>
              <w:framePr w:w="3315" w:hSpace="827" w:wrap="notBeside" w:vAnchor="text" w:hAnchor="text" w:xAlign="center" w:y="1"/>
              <w:shd w:val="clear" w:color="auto" w:fill="auto"/>
              <w:spacing w:before="0" w:after="0" w:line="360" w:lineRule="auto"/>
              <w:ind w:left="40"/>
              <w:jc w:val="left"/>
            </w:pPr>
            <w:r w:rsidRPr="00D03EDC">
              <w:rPr>
                <w:rStyle w:val="Teksttreci1"/>
              </w:rPr>
              <w:t xml:space="preserve">kratka ściekowa </w:t>
            </w:r>
          </w:p>
        </w:tc>
        <w:tc>
          <w:tcPr>
            <w:tcW w:w="1288" w:type="dxa"/>
            <w:shd w:val="clear" w:color="auto" w:fill="FFFFFF"/>
            <w:vAlign w:val="bottom"/>
          </w:tcPr>
          <w:p w:rsidR="00912D74" w:rsidRPr="00D03EDC" w:rsidRDefault="001E779B" w:rsidP="007E70AE">
            <w:pPr>
              <w:pStyle w:val="Teksttreci0"/>
              <w:framePr w:w="3315" w:hSpace="827" w:wrap="notBeside" w:vAnchor="text" w:hAnchor="text" w:xAlign="center" w:y="1"/>
              <w:shd w:val="clear" w:color="auto" w:fill="auto"/>
              <w:spacing w:before="0" w:after="0" w:line="360" w:lineRule="auto"/>
              <w:ind w:right="20"/>
              <w:jc w:val="right"/>
            </w:pPr>
            <w:r w:rsidRPr="00D03EDC">
              <w:rPr>
                <w:rStyle w:val="Teksttreci1"/>
              </w:rPr>
              <w:t>f 110</w:t>
            </w:r>
          </w:p>
        </w:tc>
      </w:tr>
      <w:tr w:rsidR="00912D74" w:rsidRPr="00D03EDC" w:rsidTr="00536D9F">
        <w:trPr>
          <w:trHeight w:hRule="exact" w:val="472"/>
          <w:jc w:val="center"/>
        </w:trPr>
        <w:tc>
          <w:tcPr>
            <w:tcW w:w="2028" w:type="dxa"/>
            <w:tcBorders>
              <w:bottom w:val="single" w:sz="4" w:space="0" w:color="auto"/>
            </w:tcBorders>
            <w:shd w:val="clear" w:color="auto" w:fill="FFFFFF"/>
            <w:vAlign w:val="bottom"/>
          </w:tcPr>
          <w:p w:rsidR="00912D74" w:rsidRPr="00D03EDC" w:rsidRDefault="00F95ED7" w:rsidP="007E70AE">
            <w:pPr>
              <w:pStyle w:val="Teksttreci0"/>
              <w:framePr w:w="3315" w:hSpace="827" w:wrap="notBeside" w:vAnchor="text" w:hAnchor="text" w:xAlign="center" w:y="1"/>
              <w:shd w:val="clear" w:color="auto" w:fill="auto"/>
              <w:spacing w:before="0" w:after="0" w:line="360" w:lineRule="auto"/>
              <w:ind w:left="40"/>
              <w:jc w:val="left"/>
            </w:pPr>
            <w:r w:rsidRPr="00D03EDC">
              <w:rPr>
                <w:rStyle w:val="Teksttreci1"/>
              </w:rPr>
              <w:t xml:space="preserve">miska ustępowa </w:t>
            </w:r>
          </w:p>
        </w:tc>
        <w:tc>
          <w:tcPr>
            <w:tcW w:w="1288" w:type="dxa"/>
            <w:tcBorders>
              <w:bottom w:val="single" w:sz="4" w:space="0" w:color="auto"/>
            </w:tcBorders>
            <w:shd w:val="clear" w:color="auto" w:fill="FFFFFF"/>
            <w:vAlign w:val="bottom"/>
          </w:tcPr>
          <w:p w:rsidR="00912D74" w:rsidRPr="00D03EDC" w:rsidRDefault="001E779B" w:rsidP="007E70AE">
            <w:pPr>
              <w:pStyle w:val="Teksttreci0"/>
              <w:framePr w:w="3315" w:hSpace="827" w:wrap="notBeside" w:vAnchor="text" w:hAnchor="text" w:xAlign="center" w:y="1"/>
              <w:shd w:val="clear" w:color="auto" w:fill="auto"/>
              <w:spacing w:before="0" w:after="0" w:line="360" w:lineRule="auto"/>
              <w:ind w:right="20"/>
              <w:jc w:val="right"/>
            </w:pPr>
            <w:r w:rsidRPr="00D03EDC">
              <w:rPr>
                <w:rStyle w:val="Teksttreci1"/>
              </w:rPr>
              <w:t>f 110</w:t>
            </w:r>
          </w:p>
        </w:tc>
      </w:tr>
      <w:tr w:rsidR="00912D74" w:rsidRPr="00D03EDC" w:rsidTr="00536D9F">
        <w:trPr>
          <w:trHeight w:hRule="exact" w:val="363"/>
          <w:jc w:val="center"/>
        </w:trPr>
        <w:tc>
          <w:tcPr>
            <w:tcW w:w="2028" w:type="dxa"/>
            <w:tcBorders>
              <w:bottom w:val="single" w:sz="4" w:space="0" w:color="auto"/>
            </w:tcBorders>
            <w:shd w:val="clear" w:color="auto" w:fill="FFFFFF"/>
            <w:vAlign w:val="bottom"/>
          </w:tcPr>
          <w:p w:rsidR="00912D74" w:rsidRPr="00D03EDC" w:rsidRDefault="00F95ED7" w:rsidP="007E70AE">
            <w:pPr>
              <w:pStyle w:val="Teksttreci0"/>
              <w:framePr w:w="3315" w:hSpace="827" w:wrap="notBeside" w:vAnchor="text" w:hAnchor="text" w:xAlign="center" w:y="1"/>
              <w:shd w:val="clear" w:color="auto" w:fill="auto"/>
              <w:spacing w:before="0" w:after="0" w:line="360" w:lineRule="auto"/>
              <w:ind w:left="40"/>
              <w:jc w:val="left"/>
            </w:pPr>
            <w:r w:rsidRPr="00D03EDC">
              <w:rPr>
                <w:rStyle w:val="Teksttreci1"/>
              </w:rPr>
              <w:t xml:space="preserve">pisuary </w:t>
            </w:r>
          </w:p>
        </w:tc>
        <w:tc>
          <w:tcPr>
            <w:tcW w:w="1288" w:type="dxa"/>
            <w:tcBorders>
              <w:bottom w:val="single" w:sz="4" w:space="0" w:color="auto"/>
            </w:tcBorders>
            <w:shd w:val="clear" w:color="auto" w:fill="FFFFFF"/>
            <w:vAlign w:val="bottom"/>
          </w:tcPr>
          <w:p w:rsidR="00912D74" w:rsidRPr="00D03EDC" w:rsidRDefault="001E779B" w:rsidP="007E70AE">
            <w:pPr>
              <w:pStyle w:val="Teksttreci0"/>
              <w:framePr w:w="3315" w:hSpace="827" w:wrap="notBeside" w:vAnchor="text" w:hAnchor="text" w:xAlign="center" w:y="1"/>
              <w:shd w:val="clear" w:color="auto" w:fill="auto"/>
              <w:spacing w:before="0" w:after="0" w:line="360" w:lineRule="auto"/>
              <w:ind w:right="160"/>
              <w:jc w:val="right"/>
            </w:pPr>
            <w:r w:rsidRPr="00D03EDC">
              <w:rPr>
                <w:rStyle w:val="Teksttreci1"/>
              </w:rPr>
              <w:t>f 50</w:t>
            </w:r>
          </w:p>
        </w:tc>
      </w:tr>
    </w:tbl>
    <w:p w:rsidR="00912D74" w:rsidRPr="00D03EDC" w:rsidRDefault="00912D74" w:rsidP="007E70AE">
      <w:pPr>
        <w:spacing w:line="360" w:lineRule="auto"/>
        <w:rPr>
          <w:rFonts w:ascii="Arial" w:hAnsi="Arial" w:cs="Arial"/>
          <w:sz w:val="22"/>
          <w:szCs w:val="22"/>
        </w:rPr>
      </w:pPr>
    </w:p>
    <w:p w:rsidR="00912D74" w:rsidRPr="00D03EDC" w:rsidRDefault="001E779B" w:rsidP="007E70AE">
      <w:pPr>
        <w:pStyle w:val="Teksttreci0"/>
        <w:shd w:val="clear" w:color="auto" w:fill="auto"/>
        <w:spacing w:before="20" w:after="0" w:line="360" w:lineRule="auto"/>
        <w:ind w:left="360" w:right="20" w:firstLine="360"/>
      </w:pPr>
      <w:r w:rsidRPr="00D03EDC">
        <w:t>Napowietrzanie instalacji wykonać poprzez wywiewki wyprowadzone nad dach oraz poprzez zawory napowietrzające. Na pionach zabudować czyszczaki.</w:t>
      </w:r>
    </w:p>
    <w:p w:rsidR="00912D74" w:rsidRDefault="001E779B" w:rsidP="007E70AE">
      <w:pPr>
        <w:pStyle w:val="Teksttreci0"/>
        <w:shd w:val="clear" w:color="auto" w:fill="auto"/>
        <w:spacing w:before="0" w:after="0" w:line="360" w:lineRule="auto"/>
        <w:ind w:left="20" w:right="20" w:firstLine="360"/>
        <w:jc w:val="left"/>
      </w:pPr>
      <w:r w:rsidRPr="00D03EDC">
        <w:t>Zapewnić dostęp powietrza do zaworu napowietrzającego</w:t>
      </w:r>
      <w:r w:rsidR="00BB165C" w:rsidRPr="00D03EDC">
        <w:t xml:space="preserve"> (w razie obudowania zamontować </w:t>
      </w:r>
      <w:r w:rsidRPr="00D03EDC">
        <w:t xml:space="preserve">kontaktową kratkę wentylacyjną, </w:t>
      </w:r>
      <w:r w:rsidR="00196756" w:rsidRPr="00D03EDC">
        <w:t>demontowaną</w:t>
      </w:r>
      <w:r w:rsidRPr="00D03EDC">
        <w:t>).</w:t>
      </w:r>
    </w:p>
    <w:p w:rsidR="00203A3A" w:rsidRDefault="00B71EF7" w:rsidP="00056889">
      <w:pPr>
        <w:pStyle w:val="Teksttreci0"/>
        <w:shd w:val="clear" w:color="auto" w:fill="auto"/>
        <w:spacing w:before="0" w:after="0" w:line="360" w:lineRule="auto"/>
        <w:ind w:left="20" w:right="20" w:firstLine="360"/>
        <w:jc w:val="left"/>
      </w:pPr>
      <w:r w:rsidRPr="00B71EF7">
        <w:t xml:space="preserve">Kontrolę wykonania instalacji kanalizacyjnych z tworzyw sztucznych należy przeprowadzić zgodnie z zaleceniami określonymi w WTWiO cz. II „Instalacje sanitarne i przemysłowe" oraz w PN-81/B-10700/01 i PN-81/B-10700/00 Badanie szczelności instalacji powinno być wykonane przed zakryciem bruzd i kanałów. Pionowe wewnętrzne przewody deszczowe </w:t>
      </w:r>
      <w:r w:rsidRPr="00B71EF7">
        <w:lastRenderedPageBreak/>
        <w:t>należy poddawać próbie na szczelność przez zalanie ich wodą na całej wysokości. Poziome przewody kanalizacyjne należy poddać próbie przez zalanie ich wodą o ciśnieniu nie wyższym niż 2 m słupa wody. Podejścia i piony (przewody spustowe) należy sprawdzić na szczelność w czasie swobodnego przepływu przez nie wody. Jeżeli przewody kanalizacyjne i ich połączenia nie wykazują przecieków to wynik badania szczelności należy uznać za pozytywny. Z przeprowadzonych badań należy sporządzić protokół badania szczelności.</w:t>
      </w:r>
    </w:p>
    <w:p w:rsidR="00203A3A" w:rsidRPr="00260E0A" w:rsidRDefault="009B1AA2" w:rsidP="006E623E">
      <w:pPr>
        <w:pStyle w:val="Nagwek2"/>
        <w:numPr>
          <w:ilvl w:val="1"/>
          <w:numId w:val="9"/>
        </w:numPr>
        <w:rPr>
          <w:b/>
        </w:rPr>
      </w:pPr>
      <w:bookmarkStart w:id="149" w:name="_Toc13480011"/>
      <w:r w:rsidRPr="00260E0A">
        <w:rPr>
          <w:rFonts w:ascii="Arial" w:hAnsi="Arial" w:cs="Arial"/>
          <w:b/>
          <w:sz w:val="22"/>
          <w:szCs w:val="22"/>
        </w:rPr>
        <w:t>Opis instalacji kanalizacji deszczowej</w:t>
      </w:r>
      <w:r w:rsidRPr="00260E0A">
        <w:rPr>
          <w:b/>
        </w:rPr>
        <w:t>.</w:t>
      </w:r>
      <w:bookmarkEnd w:id="149"/>
    </w:p>
    <w:p w:rsidR="00203A3A" w:rsidRPr="00203A3A" w:rsidRDefault="00203A3A" w:rsidP="00203A3A">
      <w:pPr>
        <w:spacing w:line="360" w:lineRule="auto"/>
        <w:jc w:val="both"/>
        <w:rPr>
          <w:rFonts w:ascii="Arial" w:hAnsi="Arial" w:cs="Arial"/>
          <w:sz w:val="22"/>
          <w:szCs w:val="22"/>
        </w:rPr>
      </w:pPr>
      <w:r w:rsidRPr="00203A3A">
        <w:rPr>
          <w:rFonts w:ascii="Arial" w:hAnsi="Arial" w:cs="Arial"/>
          <w:sz w:val="22"/>
          <w:szCs w:val="22"/>
        </w:rPr>
        <w:t>Zaprojektowano system  odprowadzenia wód deszczowych rurami spustowymi niskoszumowymi.</w:t>
      </w:r>
      <w:r w:rsidR="007C1293" w:rsidRPr="007C1293">
        <w:t xml:space="preserve"> </w:t>
      </w:r>
      <w:r w:rsidRPr="00203A3A">
        <w:rPr>
          <w:rFonts w:ascii="Arial" w:hAnsi="Arial" w:cs="Arial"/>
          <w:sz w:val="22"/>
          <w:szCs w:val="22"/>
        </w:rPr>
        <w:t>Na rurach spustowych dodatkowo zastosować izolację termiczno-akustyczną rurociągów, zapobiegającą nadmiernemu hałasowi oraz wykraplaniu się wilgoci na ściankach przewodów. Piony na całej długości należy zaizolować izolacja akustyczną z polietyl</w:t>
      </w:r>
      <w:r w:rsidR="002F3DB2">
        <w:rPr>
          <w:rFonts w:ascii="Arial" w:hAnsi="Arial" w:cs="Arial"/>
          <w:sz w:val="22"/>
          <w:szCs w:val="22"/>
        </w:rPr>
        <w:t>enu grubości 5 mm</w:t>
      </w:r>
      <w:r w:rsidRPr="00203A3A">
        <w:rPr>
          <w:rFonts w:ascii="Arial" w:hAnsi="Arial" w:cs="Arial"/>
          <w:sz w:val="22"/>
          <w:szCs w:val="22"/>
        </w:rPr>
        <w:t xml:space="preserve">. </w:t>
      </w:r>
    </w:p>
    <w:p w:rsidR="00203A3A" w:rsidRPr="00203A3A" w:rsidRDefault="00203A3A" w:rsidP="00203A3A">
      <w:pPr>
        <w:spacing w:line="360" w:lineRule="auto"/>
        <w:jc w:val="both"/>
        <w:rPr>
          <w:rFonts w:ascii="Arial" w:hAnsi="Arial" w:cs="Arial"/>
          <w:sz w:val="22"/>
          <w:szCs w:val="22"/>
        </w:rPr>
      </w:pPr>
      <w:r w:rsidRPr="00203A3A">
        <w:rPr>
          <w:rFonts w:ascii="Arial" w:hAnsi="Arial" w:cs="Arial"/>
          <w:sz w:val="22"/>
          <w:szCs w:val="22"/>
        </w:rPr>
        <w:t>Wody opadowe należy odprowadzić pod posadzką budynku, do przyłącza kanalizacyjnego.</w:t>
      </w:r>
    </w:p>
    <w:p w:rsidR="00203A3A" w:rsidRPr="00203A3A" w:rsidRDefault="00203A3A" w:rsidP="00203A3A">
      <w:pPr>
        <w:spacing w:line="360" w:lineRule="auto"/>
        <w:jc w:val="both"/>
        <w:rPr>
          <w:rFonts w:ascii="Arial" w:hAnsi="Arial" w:cs="Arial"/>
          <w:sz w:val="22"/>
          <w:szCs w:val="22"/>
        </w:rPr>
      </w:pPr>
      <w:r w:rsidRPr="00203A3A">
        <w:rPr>
          <w:rFonts w:ascii="Arial" w:hAnsi="Arial" w:cs="Arial"/>
          <w:sz w:val="22"/>
          <w:szCs w:val="22"/>
        </w:rPr>
        <w:t>W budynku zaprojektowano piony kanalizacyjne o średnicach: Ø110  zakończonych wpustami dachowymi</w:t>
      </w:r>
      <w:r w:rsidR="00435C9F">
        <w:rPr>
          <w:rFonts w:ascii="Arial" w:hAnsi="Arial" w:cs="Arial"/>
          <w:sz w:val="22"/>
          <w:szCs w:val="22"/>
        </w:rPr>
        <w:t>.</w:t>
      </w:r>
      <w:r w:rsidR="007C1293" w:rsidRPr="007C1293">
        <w:t xml:space="preserve"> </w:t>
      </w:r>
      <w:r w:rsidR="007C1293" w:rsidRPr="007C1293">
        <w:rPr>
          <w:rFonts w:ascii="Arial" w:hAnsi="Arial" w:cs="Arial"/>
          <w:sz w:val="22"/>
          <w:szCs w:val="22"/>
        </w:rPr>
        <w:t xml:space="preserve">Zastosowano wpusty pojedyncze z kołnierzem do papy termozgrzewalnej podgrzewane. Element grzejny zasilany jednofazowym prądem zmiennym 230V (2+N). </w:t>
      </w:r>
      <w:r w:rsidR="007C1293">
        <w:rPr>
          <w:rFonts w:ascii="Arial" w:hAnsi="Arial" w:cs="Arial"/>
          <w:sz w:val="22"/>
          <w:szCs w:val="22"/>
        </w:rPr>
        <w:t xml:space="preserve"> </w:t>
      </w:r>
      <w:r w:rsidRPr="00203A3A">
        <w:rPr>
          <w:rFonts w:ascii="Arial" w:hAnsi="Arial" w:cs="Arial"/>
          <w:sz w:val="22"/>
          <w:szCs w:val="22"/>
        </w:rPr>
        <w:t xml:space="preserve">. Piony poprowadzono wewnątrz budynku. </w:t>
      </w:r>
    </w:p>
    <w:p w:rsidR="00032524" w:rsidRDefault="00EA3EC6" w:rsidP="00203A3A">
      <w:pPr>
        <w:spacing w:line="360" w:lineRule="auto"/>
        <w:jc w:val="both"/>
        <w:rPr>
          <w:rFonts w:ascii="Arial" w:hAnsi="Arial" w:cs="Arial"/>
          <w:sz w:val="22"/>
          <w:szCs w:val="22"/>
        </w:rPr>
      </w:pPr>
      <w:r>
        <w:rPr>
          <w:rFonts w:ascii="Arial" w:hAnsi="Arial" w:cs="Arial"/>
          <w:sz w:val="22"/>
          <w:szCs w:val="22"/>
        </w:rPr>
        <w:t>Na</w:t>
      </w:r>
      <w:r w:rsidR="00203A3A" w:rsidRPr="00203A3A">
        <w:rPr>
          <w:rFonts w:ascii="Arial" w:hAnsi="Arial" w:cs="Arial"/>
          <w:sz w:val="22"/>
          <w:szCs w:val="22"/>
        </w:rPr>
        <w:t xml:space="preserve"> pionie spustowym przy posadzce oraz w miejscach załamań zamontować rewizje.</w:t>
      </w:r>
    </w:p>
    <w:p w:rsidR="00203A3A" w:rsidRPr="00032524" w:rsidRDefault="00203A3A" w:rsidP="00032524">
      <w:pPr>
        <w:spacing w:line="360" w:lineRule="auto"/>
        <w:jc w:val="both"/>
        <w:rPr>
          <w:rFonts w:ascii="Arial" w:hAnsi="Arial" w:cs="Arial"/>
          <w:sz w:val="22"/>
          <w:szCs w:val="22"/>
        </w:rPr>
      </w:pPr>
      <w:r w:rsidRPr="00203A3A">
        <w:rPr>
          <w:rFonts w:ascii="Arial" w:hAnsi="Arial" w:cs="Arial"/>
          <w:sz w:val="22"/>
          <w:szCs w:val="22"/>
        </w:rPr>
        <w:t xml:space="preserve"> </w:t>
      </w:r>
      <w:r w:rsidR="00032524">
        <w:rPr>
          <w:rFonts w:ascii="Arial" w:hAnsi="Arial" w:cs="Arial"/>
          <w:sz w:val="22"/>
          <w:szCs w:val="22"/>
        </w:rPr>
        <w:t xml:space="preserve">W budynku przewidziano </w:t>
      </w:r>
      <w:r w:rsidR="00032524" w:rsidRPr="00032524">
        <w:rPr>
          <w:rFonts w:ascii="Arial" w:hAnsi="Arial" w:cs="Arial"/>
          <w:sz w:val="22"/>
          <w:szCs w:val="22"/>
        </w:rPr>
        <w:t xml:space="preserve"> studnie z rewizjami na przewodach poziomych. Studnie wykonać jako szczelne z kręgów PE o średnicy 1m</w:t>
      </w:r>
      <w:r w:rsidR="00032524">
        <w:rPr>
          <w:rFonts w:ascii="Arial" w:hAnsi="Arial" w:cs="Arial"/>
          <w:sz w:val="22"/>
          <w:szCs w:val="22"/>
        </w:rPr>
        <w:t>.</w:t>
      </w:r>
      <w:r w:rsidR="00032524" w:rsidRPr="00032524">
        <w:t xml:space="preserve"> </w:t>
      </w:r>
      <w:r w:rsidR="00032524" w:rsidRPr="00032524">
        <w:rPr>
          <w:rFonts w:ascii="Arial" w:hAnsi="Arial" w:cs="Arial"/>
          <w:sz w:val="22"/>
          <w:szCs w:val="22"/>
        </w:rPr>
        <w:t>Przejścia przez ścianę studni wykonać za pomocą wkładek in-situ. Studnie zostaną przykryte pokrywą szczelną z możliwością dopasowania do poziomu podłogi.</w:t>
      </w:r>
    </w:p>
    <w:p w:rsidR="00196756" w:rsidRPr="00435C9F" w:rsidRDefault="00203A3A" w:rsidP="00435C9F">
      <w:pPr>
        <w:spacing w:line="360" w:lineRule="auto"/>
        <w:jc w:val="both"/>
        <w:rPr>
          <w:rFonts w:ascii="Arial" w:hAnsi="Arial" w:cs="Arial"/>
          <w:sz w:val="22"/>
          <w:szCs w:val="22"/>
        </w:rPr>
      </w:pPr>
      <w:r w:rsidRPr="00203A3A">
        <w:rPr>
          <w:rFonts w:ascii="Arial" w:hAnsi="Arial" w:cs="Arial"/>
          <w:sz w:val="22"/>
          <w:szCs w:val="22"/>
        </w:rPr>
        <w:t>Przejścia kanalizacji przez ściany fundamentowe lub pod ławami wykonać w rurze ochronnej stalowej DN 200 mm. Rury te zostaną zamontowane podczas wylewania ścian fundamentowych. Rury ochronne powinny wystawać około 0,05 m od krawędzi ściany oraz wystawać po 0,1m poza strefę oddziaływania fundamentów przy prowadzeniu kanalizacji pod ławami fundamentowymi. Przestrzeń pomiędzy rurą a tuleją ochronną należy wypełnić szczeliwem zapewniającym swobodny przesuw rury.</w:t>
      </w:r>
    </w:p>
    <w:p w:rsidR="0086347C" w:rsidRPr="00260E0A" w:rsidRDefault="0086347C" w:rsidP="007E70AE">
      <w:pPr>
        <w:pStyle w:val="Teksttreci0"/>
        <w:shd w:val="clear" w:color="auto" w:fill="auto"/>
        <w:spacing w:before="0" w:after="0" w:line="360" w:lineRule="auto"/>
        <w:ind w:left="20" w:right="20" w:firstLine="360"/>
        <w:jc w:val="left"/>
        <w:rPr>
          <w:b/>
        </w:rPr>
      </w:pPr>
    </w:p>
    <w:p w:rsidR="00912D74" w:rsidRPr="00260E0A" w:rsidRDefault="001E779B" w:rsidP="006E623E">
      <w:pPr>
        <w:pStyle w:val="Nagwek2"/>
        <w:numPr>
          <w:ilvl w:val="1"/>
          <w:numId w:val="9"/>
        </w:numPr>
        <w:rPr>
          <w:rFonts w:ascii="Arial" w:hAnsi="Arial" w:cs="Arial"/>
          <w:b/>
          <w:sz w:val="22"/>
          <w:szCs w:val="22"/>
        </w:rPr>
      </w:pPr>
      <w:bookmarkStart w:id="150" w:name="_Toc517247136"/>
      <w:bookmarkStart w:id="151" w:name="_Toc13480012"/>
      <w:r w:rsidRPr="00260E0A">
        <w:rPr>
          <w:rFonts w:ascii="Arial" w:hAnsi="Arial" w:cs="Arial"/>
          <w:b/>
          <w:sz w:val="22"/>
          <w:szCs w:val="22"/>
        </w:rPr>
        <w:t>Opis instalacji c.o.</w:t>
      </w:r>
      <w:bookmarkEnd w:id="150"/>
      <w:bookmarkEnd w:id="151"/>
    </w:p>
    <w:p w:rsidR="00912D74" w:rsidRPr="00D03EDC" w:rsidRDefault="001E779B" w:rsidP="007E70AE">
      <w:pPr>
        <w:pStyle w:val="Teksttreci0"/>
        <w:shd w:val="clear" w:color="auto" w:fill="auto"/>
        <w:spacing w:before="0" w:after="0" w:line="360" w:lineRule="auto"/>
        <w:ind w:left="20" w:right="20" w:firstLine="360"/>
        <w:jc w:val="left"/>
      </w:pPr>
      <w:r w:rsidRPr="00D03EDC">
        <w:t>Zaprojektowano system powierzchniowego ogrzewania pomieszczeń. Dobrano system elektrycznych mat grzewczych w każdym pomieszczeniu dla zapewnienia odpowiedniej temperatury obliczeniowej.</w:t>
      </w:r>
    </w:p>
    <w:p w:rsidR="00912D74" w:rsidRPr="00D03EDC" w:rsidRDefault="001E779B" w:rsidP="007E70AE">
      <w:pPr>
        <w:pStyle w:val="Teksttreci0"/>
        <w:shd w:val="clear" w:color="auto" w:fill="auto"/>
        <w:spacing w:before="0" w:after="0" w:line="360" w:lineRule="auto"/>
        <w:ind w:left="20" w:right="20" w:firstLine="360"/>
        <w:jc w:val="left"/>
      </w:pPr>
      <w:r w:rsidRPr="00D03EDC">
        <w:t>Mata grzejna może być ułożona na podłożu betonowym. Przed zalaniem maty grzejnej klejem lub masą samopoziomującą należy zmierzyć jej rezystancję. Zmie</w:t>
      </w:r>
      <w:r w:rsidRPr="00D03EDC">
        <w:softHyphen/>
        <w:t>rzone wartości powinny być takie same jak podane na etykiecie maty grzejnej pro</w:t>
      </w:r>
      <w:r w:rsidRPr="00D03EDC">
        <w:softHyphen/>
        <w:t>ducenta (-5 + 10%). Mata grzejna musi być rozłożona w równych odstępach na ca</w:t>
      </w:r>
      <w:r w:rsidRPr="00D03EDC">
        <w:softHyphen/>
        <w:t>łej powierzchni podłogi, omijając obszary z rurami i elementami stałej zabudowy.</w:t>
      </w:r>
    </w:p>
    <w:p w:rsidR="00912D74" w:rsidRDefault="001E779B" w:rsidP="007E70AE">
      <w:pPr>
        <w:pStyle w:val="Teksttreci0"/>
        <w:shd w:val="clear" w:color="auto" w:fill="auto"/>
        <w:spacing w:before="0" w:after="0" w:line="360" w:lineRule="auto"/>
        <w:ind w:left="20" w:right="20" w:firstLine="360"/>
        <w:jc w:val="left"/>
      </w:pPr>
      <w:r w:rsidRPr="00D03EDC">
        <w:lastRenderedPageBreak/>
        <w:t>W ścianie należy wykonać kanał na przewody, w których zostaną umieszczone przewód z czujnikiem oraz końcówki kabla zasilającego. Należy również przygoto</w:t>
      </w:r>
      <w:r w:rsidRPr="00D03EDC">
        <w:softHyphen/>
        <w:t>wać otwór z puszką podtynkową 0 60 pod termoregulator. Powyższe czynności powinny być wykonane przed ułożeniem maty grzewczej.</w:t>
      </w:r>
    </w:p>
    <w:p w:rsidR="006E079E" w:rsidRDefault="006E079E" w:rsidP="006E079E">
      <w:pPr>
        <w:pStyle w:val="Teksttreci0"/>
        <w:spacing w:before="0" w:after="0" w:line="276" w:lineRule="auto"/>
        <w:ind w:left="20" w:right="20" w:firstLine="360"/>
      </w:pPr>
      <w:r w:rsidRPr="006E079E">
        <w:t>Sterowanie instalacjami wewn</w:t>
      </w:r>
      <w:r w:rsidRPr="006E079E">
        <w:rPr>
          <w:rFonts w:hint="eastAsia"/>
        </w:rPr>
        <w:t>ę</w:t>
      </w:r>
      <w:r w:rsidRPr="006E079E">
        <w:t xml:space="preserve">trznego </w:t>
      </w:r>
      <w:r w:rsidR="006E68A0">
        <w:t xml:space="preserve">elektrycznego </w:t>
      </w:r>
      <w:r w:rsidRPr="006E079E">
        <w:t>ogrzewania</w:t>
      </w:r>
      <w:r>
        <w:t xml:space="preserve"> p</w:t>
      </w:r>
      <w:r w:rsidRPr="006E079E">
        <w:t>od</w:t>
      </w:r>
      <w:r w:rsidRPr="006E079E">
        <w:rPr>
          <w:rFonts w:hint="eastAsia"/>
        </w:rPr>
        <w:t>ł</w:t>
      </w:r>
      <w:r w:rsidRPr="006E079E">
        <w:t>ogowego</w:t>
      </w:r>
      <w:r>
        <w:t xml:space="preserve"> realizowane jest po przez  e</w:t>
      </w:r>
      <w:r w:rsidRPr="006E079E">
        <w:t>lektroniczne termostaty z wy</w:t>
      </w:r>
      <w:r w:rsidRPr="006E079E">
        <w:rPr>
          <w:rFonts w:hint="eastAsia"/>
        </w:rPr>
        <w:t>łą</w:t>
      </w:r>
      <w:r w:rsidRPr="006E079E">
        <w:t>cznikiem</w:t>
      </w:r>
      <w:r w:rsidRPr="006E079E">
        <w:rPr>
          <w:rFonts w:hint="eastAsia"/>
        </w:rPr>
        <w:t>–</w:t>
      </w:r>
      <w:r w:rsidRPr="006E079E">
        <w:t xml:space="preserve"> z dwoma czujnikami: powietrznym</w:t>
      </w:r>
      <w:r>
        <w:t xml:space="preserve"> </w:t>
      </w:r>
      <w:r w:rsidRPr="006E079E">
        <w:t>(wbudowany) i pod</w:t>
      </w:r>
      <w:r w:rsidRPr="006E079E">
        <w:rPr>
          <w:rFonts w:hint="eastAsia"/>
        </w:rPr>
        <w:t>ł</w:t>
      </w:r>
      <w:r w:rsidRPr="006E079E">
        <w:t>ogowym (limiter temper</w:t>
      </w:r>
      <w:r>
        <w:t xml:space="preserve">atury </w:t>
      </w:r>
      <w:r w:rsidRPr="006E079E">
        <w:t>pod</w:t>
      </w:r>
      <w:r w:rsidRPr="006E079E">
        <w:rPr>
          <w:rFonts w:hint="eastAsia"/>
        </w:rPr>
        <w:t>ł</w:t>
      </w:r>
      <w:r w:rsidRPr="006E079E">
        <w:t>ogi).</w:t>
      </w:r>
    </w:p>
    <w:p w:rsidR="00A51FAA" w:rsidRDefault="00A51FAA" w:rsidP="006E079E">
      <w:pPr>
        <w:pStyle w:val="Teksttreci0"/>
        <w:spacing w:before="0" w:after="0" w:line="276" w:lineRule="auto"/>
        <w:ind w:left="20" w:right="20" w:firstLine="360"/>
      </w:pPr>
      <w:r>
        <w:t xml:space="preserve">Sposób zasilania oraz zabezpieczenia projektowanego </w:t>
      </w:r>
      <w:r w:rsidR="0063249A">
        <w:t xml:space="preserve">elektrycznego </w:t>
      </w:r>
      <w:r>
        <w:t>ogrzewania podłogowego znajduje się w projekcie instalacji elektrycznych.</w:t>
      </w:r>
    </w:p>
    <w:p w:rsidR="00684A87" w:rsidRPr="00D03EDC" w:rsidRDefault="00684A87" w:rsidP="00EB43A6">
      <w:pPr>
        <w:pStyle w:val="Teksttreci0"/>
        <w:spacing w:before="0" w:after="0" w:line="276" w:lineRule="auto"/>
        <w:ind w:right="20"/>
      </w:pPr>
    </w:p>
    <w:p w:rsidR="003C055B" w:rsidRPr="003C055B" w:rsidRDefault="003C055B" w:rsidP="003C055B">
      <w:pPr>
        <w:pStyle w:val="Teksttreci0"/>
        <w:spacing w:before="0"/>
        <w:ind w:left="20" w:right="100"/>
      </w:pPr>
      <w:r w:rsidRPr="003C055B">
        <w:t>Sposób wykonania obliczeń:</w:t>
      </w:r>
    </w:p>
    <w:p w:rsidR="003C055B" w:rsidRDefault="003C055B" w:rsidP="003C055B">
      <w:pPr>
        <w:pStyle w:val="Teksttreci0"/>
        <w:spacing w:before="0"/>
        <w:ind w:left="20" w:right="100"/>
      </w:pPr>
      <w:r w:rsidRPr="003C055B">
        <w:t>Obli</w:t>
      </w:r>
      <w:r w:rsidR="001605FF">
        <w:t>czenia strat ciepła pomieszczeń</w:t>
      </w:r>
      <w:r w:rsidRPr="003C055B">
        <w:t xml:space="preserve"> i regulację w całości wykonano pakietem programów Instal Soft, zgodnie z normą PN-EN ISO 6946</w:t>
      </w:r>
      <w:r>
        <w:t>.</w:t>
      </w:r>
    </w:p>
    <w:p w:rsidR="00912D74" w:rsidRPr="00260E0A" w:rsidRDefault="001E779B" w:rsidP="001E3E5D">
      <w:pPr>
        <w:pStyle w:val="Nagwek1"/>
        <w:numPr>
          <w:ilvl w:val="0"/>
          <w:numId w:val="9"/>
        </w:numPr>
        <w:rPr>
          <w:rFonts w:ascii="Arial" w:eastAsia="SimSun" w:hAnsi="Arial" w:cs="Arial"/>
          <w:b/>
          <w:sz w:val="22"/>
          <w:szCs w:val="22"/>
        </w:rPr>
      </w:pPr>
      <w:bookmarkStart w:id="152" w:name="_Toc508882707"/>
      <w:bookmarkStart w:id="153" w:name="_Toc508885183"/>
      <w:bookmarkStart w:id="154" w:name="_Toc517247137"/>
      <w:bookmarkStart w:id="155" w:name="_Toc13480013"/>
      <w:r w:rsidRPr="00260E0A">
        <w:rPr>
          <w:rFonts w:ascii="Arial" w:eastAsia="SimSun" w:hAnsi="Arial" w:cs="Arial"/>
          <w:b/>
          <w:sz w:val="22"/>
          <w:szCs w:val="22"/>
        </w:rPr>
        <w:t>Uwagi końcowe.</w:t>
      </w:r>
      <w:bookmarkEnd w:id="152"/>
      <w:bookmarkEnd w:id="153"/>
      <w:bookmarkEnd w:id="154"/>
      <w:bookmarkEnd w:id="155"/>
    </w:p>
    <w:p w:rsidR="00912D74" w:rsidRPr="00D03EDC" w:rsidRDefault="001E779B" w:rsidP="007E70AE">
      <w:pPr>
        <w:pStyle w:val="Teksttreci0"/>
        <w:shd w:val="clear" w:color="auto" w:fill="auto"/>
        <w:spacing w:before="0" w:after="360" w:line="360" w:lineRule="auto"/>
        <w:ind w:left="20" w:right="20" w:firstLine="360"/>
      </w:pPr>
      <w:r w:rsidRPr="00D03EDC">
        <w:t>Całość robót, próby i odbiór instalacji, należy wykonać zgodnie z przepisami zawartymi w "Warunkach technicznych wykonania i odbioru robót budowlano- montażowych" cz.</w:t>
      </w:r>
      <w:r w:rsidR="00BB165C" w:rsidRPr="00D03EDC">
        <w:t xml:space="preserve"> </w:t>
      </w:r>
      <w:r w:rsidRPr="00D03EDC">
        <w:t>II Instalacje Sanitarne i przemysłowe oraz zgodnie z Rozporządzeniem Ministra Gospodarki Przestrzennej i Budownictwa w sprawie warunkom jakim powinny odpowiadać budynki i ich usytuowanie.</w:t>
      </w:r>
    </w:p>
    <w:p w:rsidR="005B2313" w:rsidRDefault="001E779B" w:rsidP="00D944AE">
      <w:pPr>
        <w:pStyle w:val="Teksttreci0"/>
        <w:shd w:val="clear" w:color="auto" w:fill="auto"/>
        <w:spacing w:before="0" w:after="0" w:line="360" w:lineRule="auto"/>
        <w:ind w:left="20" w:right="20" w:firstLine="360"/>
      </w:pPr>
      <w:r w:rsidRPr="00D03EDC">
        <w:t>Wszystkie prace należy wykonać przy zachowaniu obowiązujących norm i przepisów z zakresu bezpieczeństwa i higieny pracy ujętych w "Zbiorze przepisów ochrony pracy" oraz zgodnie z Rozporządzeniem Ministra Budownictwa dn.</w:t>
      </w:r>
      <w:r w:rsidR="00A83563" w:rsidRPr="00D03EDC">
        <w:t>28.03.1972r w sprawie bezpieczeństwa i higieny pracy przy wykonaniu robót budowlano-montażowych i rozbiórkowych. Wszystkie zastosowane przy wykonaniu projektowanej instalacji materiały i urządzenia muszą posiadać dopuszczenie do stosowania w budownictwie oraz stosowne atesty higieniczne, energetyc</w:t>
      </w:r>
      <w:r w:rsidR="00BB165C" w:rsidRPr="00D03EDC">
        <w:t>zne, bezpieczeń</w:t>
      </w:r>
      <w:r w:rsidR="00F26E0F" w:rsidRPr="00D03EDC">
        <w:t>stwa i pożarowe</w:t>
      </w:r>
    </w:p>
    <w:p w:rsidR="005B2313" w:rsidRPr="005B2313" w:rsidRDefault="005B2313" w:rsidP="005B2313">
      <w:pPr>
        <w:pStyle w:val="Teksttreci0"/>
        <w:spacing w:after="471" w:line="360" w:lineRule="auto"/>
        <w:ind w:left="20" w:right="20" w:firstLine="360"/>
      </w:pPr>
      <w:r>
        <w:t>D</w:t>
      </w:r>
      <w:r w:rsidRPr="005B2313">
        <w:t>opuszcza się zastosowanie innego systemu/urządzeń niż wykazanych w dokumentacji projektowej o nie gorszych parametrach technicznych, pod warunkiem wykonania dokumentacji technicznej, która uwzględnia proponowane rozwiązania. Projekt winien zawierać szczegółowe obliczenia hydrauliczne, dobór średnic, dobór urządzeń jak również opis oraz część rysunkową wraz z zestawieniem materiałów. Ponadto Wykonawca jest zobowiązany przedstawić nowy projekt z alternatywnymi rozwiązaniami do akceptacji na radzie budowy przedstawicielom Inwestora.</w:t>
      </w:r>
    </w:p>
    <w:p w:rsidR="005B2313" w:rsidRPr="00D03EDC" w:rsidRDefault="005B2313" w:rsidP="00A83563">
      <w:pPr>
        <w:pStyle w:val="Teksttreci0"/>
        <w:shd w:val="clear" w:color="auto" w:fill="auto"/>
        <w:spacing w:before="0" w:after="471" w:line="360" w:lineRule="auto"/>
        <w:ind w:left="20" w:right="20" w:firstLine="360"/>
        <w:sectPr w:rsidR="005B2313" w:rsidRPr="00D03EDC" w:rsidSect="00FA7A43">
          <w:headerReference w:type="default" r:id="rId18"/>
          <w:footerReference w:type="default" r:id="rId19"/>
          <w:headerReference w:type="first" r:id="rId20"/>
          <w:footerReference w:type="first" r:id="rId21"/>
          <w:pgSz w:w="11909" w:h="16838"/>
          <w:pgMar w:top="771" w:right="1157" w:bottom="465" w:left="1554" w:header="0" w:footer="261" w:gutter="0"/>
          <w:cols w:space="720"/>
          <w:noEndnote/>
          <w:titlePg/>
          <w:docGrid w:linePitch="360"/>
        </w:sectPr>
      </w:pPr>
    </w:p>
    <w:p w:rsidR="00912D74" w:rsidRPr="00260E0A" w:rsidRDefault="001E779B" w:rsidP="001E3E5D">
      <w:pPr>
        <w:pStyle w:val="Nagwek1"/>
        <w:numPr>
          <w:ilvl w:val="0"/>
          <w:numId w:val="9"/>
        </w:numPr>
        <w:rPr>
          <w:rFonts w:ascii="Arial" w:eastAsia="SimSun" w:hAnsi="Arial" w:cs="Arial"/>
          <w:b/>
          <w:sz w:val="22"/>
          <w:szCs w:val="22"/>
        </w:rPr>
      </w:pPr>
      <w:bookmarkStart w:id="156" w:name="_Toc508885184"/>
      <w:bookmarkStart w:id="157" w:name="_Toc517247138"/>
      <w:bookmarkStart w:id="158" w:name="_Toc13480014"/>
      <w:r w:rsidRPr="00260E0A">
        <w:rPr>
          <w:rFonts w:ascii="Arial" w:eastAsia="SimSun" w:hAnsi="Arial" w:cs="Arial"/>
          <w:b/>
          <w:sz w:val="22"/>
          <w:szCs w:val="22"/>
        </w:rPr>
        <w:lastRenderedPageBreak/>
        <w:t>Zestawienie materiałów</w:t>
      </w:r>
      <w:bookmarkEnd w:id="156"/>
      <w:r w:rsidR="001736E2" w:rsidRPr="00260E0A">
        <w:rPr>
          <w:rFonts w:ascii="Arial" w:eastAsia="SimSun" w:hAnsi="Arial" w:cs="Arial"/>
          <w:b/>
          <w:sz w:val="22"/>
          <w:szCs w:val="22"/>
        </w:rPr>
        <w:t>.</w:t>
      </w:r>
      <w:bookmarkEnd w:id="157"/>
      <w:bookmarkEnd w:id="158"/>
    </w:p>
    <w:p w:rsidR="00140B06" w:rsidRPr="00D03EDC" w:rsidRDefault="00140B06" w:rsidP="00140B06">
      <w:pPr>
        <w:rPr>
          <w:rFonts w:ascii="Arial" w:hAnsi="Arial" w:cs="Arial"/>
          <w:b/>
          <w:sz w:val="22"/>
          <w:szCs w:val="22"/>
          <w:lang w:eastAsia="en-US" w:bidi="ar-SA"/>
        </w:rPr>
      </w:pPr>
      <w:r w:rsidRPr="00D03EDC">
        <w:rPr>
          <w:rFonts w:ascii="Arial" w:hAnsi="Arial" w:cs="Arial"/>
          <w:b/>
          <w:sz w:val="22"/>
          <w:szCs w:val="22"/>
          <w:lang w:eastAsia="en-US" w:bidi="ar-SA"/>
        </w:rPr>
        <w:t>INSTALACJA WOD-KAN</w:t>
      </w:r>
    </w:p>
    <w:p w:rsidR="00F24D1C" w:rsidRPr="00D03EDC" w:rsidRDefault="00F24D1C" w:rsidP="001302B0">
      <w:pPr>
        <w:rPr>
          <w:rFonts w:ascii="Arial" w:hAnsi="Arial" w:cs="Arial"/>
          <w:sz w:val="22"/>
          <w:szCs w:val="22"/>
          <w:lang w:eastAsia="en-US" w:bidi="ar-SA"/>
        </w:rPr>
      </w:pPr>
    </w:p>
    <w:tbl>
      <w:tblPr>
        <w:tblOverlap w:val="never"/>
        <w:tblW w:w="8788" w:type="dxa"/>
        <w:jc w:val="center"/>
        <w:tblLayout w:type="fixed"/>
        <w:tblCellMar>
          <w:left w:w="10" w:type="dxa"/>
          <w:right w:w="10" w:type="dxa"/>
        </w:tblCellMar>
        <w:tblLook w:val="04A0" w:firstRow="1" w:lastRow="0" w:firstColumn="1" w:lastColumn="0" w:noHBand="0" w:noVBand="1"/>
      </w:tblPr>
      <w:tblGrid>
        <w:gridCol w:w="562"/>
        <w:gridCol w:w="5954"/>
        <w:gridCol w:w="992"/>
        <w:gridCol w:w="1280"/>
      </w:tblGrid>
      <w:tr w:rsidR="00BC19AC" w:rsidRPr="003D347A" w:rsidTr="00BC19AC">
        <w:trPr>
          <w:trHeight w:hRule="exact" w:val="421"/>
          <w:jc w:val="center"/>
        </w:trPr>
        <w:tc>
          <w:tcPr>
            <w:tcW w:w="562" w:type="dxa"/>
            <w:tcBorders>
              <w:top w:val="single" w:sz="4" w:space="0" w:color="auto"/>
              <w:left w:val="single" w:sz="4" w:space="0" w:color="auto"/>
            </w:tcBorders>
            <w:shd w:val="clear" w:color="auto" w:fill="FFFFFF"/>
            <w:vAlign w:val="bottom"/>
          </w:tcPr>
          <w:p w:rsidR="00BC19AC" w:rsidRPr="003D347A" w:rsidRDefault="00BC19AC" w:rsidP="00BC19AC">
            <w:pPr>
              <w:pStyle w:val="Teksttreci0"/>
              <w:shd w:val="clear" w:color="auto" w:fill="auto"/>
              <w:spacing w:before="0" w:after="0" w:line="360" w:lineRule="auto"/>
              <w:ind w:right="240"/>
              <w:jc w:val="right"/>
            </w:pPr>
            <w:r w:rsidRPr="003D347A">
              <w:rPr>
                <w:rStyle w:val="TeksttreciPogrubienie0"/>
                <w:b w:val="0"/>
              </w:rPr>
              <w:t>Lp.</w:t>
            </w:r>
          </w:p>
        </w:tc>
        <w:tc>
          <w:tcPr>
            <w:tcW w:w="5954" w:type="dxa"/>
            <w:tcBorders>
              <w:top w:val="single" w:sz="4" w:space="0" w:color="auto"/>
              <w:left w:val="single" w:sz="4" w:space="0" w:color="auto"/>
            </w:tcBorders>
            <w:shd w:val="clear" w:color="auto" w:fill="FFFFFF"/>
            <w:vAlign w:val="bottom"/>
          </w:tcPr>
          <w:p w:rsidR="00BC19AC" w:rsidRPr="003D347A" w:rsidRDefault="00BC19AC" w:rsidP="00BC19AC">
            <w:pPr>
              <w:pStyle w:val="Teksttreci0"/>
              <w:shd w:val="clear" w:color="auto" w:fill="auto"/>
              <w:spacing w:before="0" w:after="0" w:line="360" w:lineRule="auto"/>
              <w:ind w:left="100"/>
              <w:jc w:val="left"/>
            </w:pPr>
            <w:r w:rsidRPr="003D347A">
              <w:rPr>
                <w:rStyle w:val="TeksttreciPogrubienie0"/>
                <w:b w:val="0"/>
              </w:rPr>
              <w:t>Produkt</w:t>
            </w:r>
          </w:p>
        </w:tc>
        <w:tc>
          <w:tcPr>
            <w:tcW w:w="992" w:type="dxa"/>
            <w:tcBorders>
              <w:top w:val="single" w:sz="4" w:space="0" w:color="auto"/>
              <w:left w:val="single" w:sz="4" w:space="0" w:color="auto"/>
              <w:right w:val="single" w:sz="4" w:space="0" w:color="auto"/>
            </w:tcBorders>
            <w:shd w:val="clear" w:color="auto" w:fill="FFFFFF"/>
            <w:vAlign w:val="bottom"/>
          </w:tcPr>
          <w:p w:rsidR="00BC19AC" w:rsidRPr="003D347A" w:rsidRDefault="00BC19AC" w:rsidP="00BC19AC">
            <w:pPr>
              <w:pStyle w:val="Teksttreci0"/>
              <w:shd w:val="clear" w:color="auto" w:fill="auto"/>
              <w:spacing w:before="0" w:after="0" w:line="360" w:lineRule="auto"/>
              <w:jc w:val="center"/>
            </w:pPr>
            <w:r w:rsidRPr="003D347A">
              <w:rPr>
                <w:rStyle w:val="TeksttreciPogrubienie0"/>
                <w:b w:val="0"/>
              </w:rPr>
              <w:t>Ilo</w:t>
            </w:r>
            <w:r w:rsidRPr="003D347A">
              <w:rPr>
                <w:rStyle w:val="Teksttreci105pt"/>
                <w:sz w:val="22"/>
                <w:szCs w:val="22"/>
              </w:rPr>
              <w:t>ść</w:t>
            </w:r>
          </w:p>
        </w:tc>
        <w:tc>
          <w:tcPr>
            <w:tcW w:w="1280" w:type="dxa"/>
            <w:tcBorders>
              <w:top w:val="single" w:sz="4" w:space="0" w:color="auto"/>
              <w:left w:val="single" w:sz="4" w:space="0" w:color="auto"/>
              <w:right w:val="single" w:sz="4" w:space="0" w:color="auto"/>
            </w:tcBorders>
            <w:shd w:val="clear" w:color="auto" w:fill="FFFFFF"/>
            <w:vAlign w:val="bottom"/>
          </w:tcPr>
          <w:p w:rsidR="00BC19AC" w:rsidRPr="003D347A" w:rsidRDefault="00BC19AC" w:rsidP="00BC19AC">
            <w:pPr>
              <w:pStyle w:val="Teksttreci0"/>
              <w:shd w:val="clear" w:color="auto" w:fill="auto"/>
              <w:spacing w:before="0" w:after="0" w:line="360" w:lineRule="auto"/>
              <w:ind w:left="80"/>
              <w:jc w:val="left"/>
            </w:pPr>
            <w:r w:rsidRPr="003D347A">
              <w:rPr>
                <w:rStyle w:val="TeksttreciPogrubienie0"/>
                <w:b w:val="0"/>
              </w:rPr>
              <w:t>Jednostka.</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right="240"/>
              <w:jc w:val="right"/>
            </w:pPr>
            <w:r w:rsidRPr="003D347A">
              <w:rPr>
                <w:rStyle w:val="Teksttreci105pt"/>
                <w:sz w:val="22"/>
                <w:szCs w:val="22"/>
              </w:rPr>
              <w:t>1</w:t>
            </w:r>
          </w:p>
        </w:tc>
        <w:tc>
          <w:tcPr>
            <w:tcW w:w="5954" w:type="dxa"/>
            <w:tcBorders>
              <w:top w:val="single" w:sz="4" w:space="0" w:color="auto"/>
              <w:left w:val="single" w:sz="4" w:space="0" w:color="auto"/>
            </w:tcBorders>
            <w:shd w:val="clear" w:color="auto" w:fill="FFFFFF"/>
            <w:vAlign w:val="bottom"/>
          </w:tcPr>
          <w:p w:rsidR="00775093" w:rsidRPr="003D347A" w:rsidRDefault="00775093" w:rsidP="00BA759E">
            <w:pPr>
              <w:pStyle w:val="Teksttreci0"/>
              <w:shd w:val="clear" w:color="auto" w:fill="auto"/>
              <w:spacing w:before="0" w:after="0" w:line="360" w:lineRule="auto"/>
              <w:ind w:left="100"/>
              <w:jc w:val="left"/>
            </w:pPr>
            <w:r w:rsidRPr="003D347A">
              <w:rPr>
                <w:rStyle w:val="Teksttreci105pt"/>
                <w:sz w:val="22"/>
                <w:szCs w:val="22"/>
              </w:rPr>
              <w:t xml:space="preserve">Rury kanalizacyjne z PVC </w:t>
            </w:r>
            <w:r w:rsidR="00BA759E" w:rsidRPr="003D347A">
              <w:rPr>
                <w:rStyle w:val="Teksttreci105pt"/>
                <w:sz w:val="22"/>
                <w:szCs w:val="22"/>
              </w:rPr>
              <w:t>Ø</w:t>
            </w:r>
            <w:r w:rsidRPr="003D347A">
              <w:rPr>
                <w:rStyle w:val="Teksttreci105pt"/>
                <w:sz w:val="22"/>
                <w:szCs w:val="22"/>
              </w:rPr>
              <w:t>110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BC25C4" w:rsidP="00775093">
            <w:pPr>
              <w:pStyle w:val="Teksttreci0"/>
              <w:shd w:val="clear" w:color="auto" w:fill="auto"/>
              <w:spacing w:before="0" w:after="0" w:line="360" w:lineRule="auto"/>
              <w:jc w:val="center"/>
            </w:pPr>
            <w:r w:rsidRPr="003D347A">
              <w:rPr>
                <w:rStyle w:val="Teksttreci105pt"/>
                <w:sz w:val="22"/>
                <w:szCs w:val="22"/>
              </w:rPr>
              <w:t>45</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mb</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right="240"/>
              <w:jc w:val="right"/>
            </w:pPr>
            <w:r w:rsidRPr="003D347A">
              <w:rPr>
                <w:rStyle w:val="Teksttreci105pt"/>
                <w:sz w:val="22"/>
                <w:szCs w:val="22"/>
              </w:rPr>
              <w:t>2</w:t>
            </w:r>
          </w:p>
        </w:tc>
        <w:tc>
          <w:tcPr>
            <w:tcW w:w="5954" w:type="dxa"/>
            <w:tcBorders>
              <w:top w:val="single" w:sz="4" w:space="0" w:color="auto"/>
              <w:left w:val="single" w:sz="4" w:space="0" w:color="auto"/>
            </w:tcBorders>
            <w:shd w:val="clear" w:color="auto" w:fill="FFFFFF"/>
            <w:vAlign w:val="bottom"/>
          </w:tcPr>
          <w:p w:rsidR="00775093" w:rsidRPr="003D347A" w:rsidRDefault="00BA759E" w:rsidP="00775093">
            <w:pPr>
              <w:pStyle w:val="Teksttreci0"/>
              <w:shd w:val="clear" w:color="auto" w:fill="auto"/>
              <w:spacing w:before="0" w:after="0" w:line="360" w:lineRule="auto"/>
              <w:ind w:left="100"/>
              <w:jc w:val="left"/>
            </w:pPr>
            <w:r w:rsidRPr="003D347A">
              <w:rPr>
                <w:rStyle w:val="Teksttreci105pt"/>
                <w:sz w:val="22"/>
                <w:szCs w:val="22"/>
              </w:rPr>
              <w:t>Rury kanalizacyjne z PVC Ø</w:t>
            </w:r>
            <w:r w:rsidR="00775093" w:rsidRPr="003D347A">
              <w:rPr>
                <w:rStyle w:val="Teksttreci105pt"/>
                <w:sz w:val="22"/>
                <w:szCs w:val="22"/>
              </w:rPr>
              <w:t>75</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BC25C4" w:rsidP="00775093">
            <w:pPr>
              <w:pStyle w:val="Teksttreci0"/>
              <w:shd w:val="clear" w:color="auto" w:fill="auto"/>
              <w:spacing w:before="0" w:after="0" w:line="360" w:lineRule="auto"/>
              <w:jc w:val="center"/>
            </w:pPr>
            <w:r w:rsidRPr="003D347A">
              <w:rPr>
                <w:rStyle w:val="Teksttreci105pt"/>
                <w:sz w:val="22"/>
                <w:szCs w:val="22"/>
              </w:rPr>
              <w:t>41</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mb</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right="240"/>
              <w:jc w:val="right"/>
            </w:pPr>
            <w:r w:rsidRPr="003D347A">
              <w:rPr>
                <w:rStyle w:val="Teksttreci105pt"/>
                <w:sz w:val="22"/>
                <w:szCs w:val="22"/>
              </w:rPr>
              <w:t>3</w:t>
            </w:r>
          </w:p>
        </w:tc>
        <w:tc>
          <w:tcPr>
            <w:tcW w:w="5954" w:type="dxa"/>
            <w:tcBorders>
              <w:top w:val="single" w:sz="4" w:space="0" w:color="auto"/>
              <w:lef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100"/>
              <w:jc w:val="left"/>
            </w:pPr>
            <w:r w:rsidRPr="003D347A">
              <w:rPr>
                <w:rStyle w:val="Teksttreci105pt"/>
                <w:sz w:val="22"/>
                <w:szCs w:val="22"/>
              </w:rPr>
              <w:t>Rury kanalizacyj</w:t>
            </w:r>
            <w:r w:rsidR="00BA759E" w:rsidRPr="003D347A">
              <w:rPr>
                <w:rStyle w:val="Teksttreci105pt"/>
                <w:sz w:val="22"/>
                <w:szCs w:val="22"/>
              </w:rPr>
              <w:t>ne z PVC Ø</w:t>
            </w:r>
            <w:r w:rsidRPr="003D347A">
              <w:rPr>
                <w:rStyle w:val="Teksttreci105pt"/>
                <w:sz w:val="22"/>
                <w:szCs w:val="22"/>
              </w:rPr>
              <w:t>50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BA759E" w:rsidP="00775093">
            <w:pPr>
              <w:pStyle w:val="Teksttreci0"/>
              <w:shd w:val="clear" w:color="auto" w:fill="auto"/>
              <w:spacing w:before="0" w:after="0" w:line="360" w:lineRule="auto"/>
              <w:jc w:val="center"/>
            </w:pPr>
            <w:r w:rsidRPr="003D347A">
              <w:rPr>
                <w:rStyle w:val="Teksttreci105pt"/>
                <w:sz w:val="22"/>
                <w:szCs w:val="22"/>
              </w:rPr>
              <w:t>13</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mb</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4</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Rewizja PVC Ø</w:t>
            </w:r>
            <w:r w:rsidR="00775093" w:rsidRPr="003D347A">
              <w:rPr>
                <w:rStyle w:val="Teksttreci105pt"/>
                <w:sz w:val="22"/>
                <w:szCs w:val="22"/>
              </w:rPr>
              <w:t>75</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B20C5A" w:rsidP="00775093">
            <w:pPr>
              <w:pStyle w:val="Teksttreci0"/>
              <w:shd w:val="clear" w:color="auto" w:fill="auto"/>
              <w:spacing w:before="0" w:after="0" w:line="360" w:lineRule="auto"/>
              <w:jc w:val="center"/>
            </w:pPr>
            <w:r w:rsidRPr="003D347A">
              <w:rPr>
                <w:rStyle w:val="Teksttreci105pt"/>
                <w:sz w:val="22"/>
                <w:szCs w:val="22"/>
              </w:rPr>
              <w:t>15</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szt</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5</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Rura wywiewna Ø</w:t>
            </w:r>
            <w:r w:rsidR="00775093" w:rsidRPr="003D347A">
              <w:rPr>
                <w:rStyle w:val="Teksttreci105pt"/>
                <w:sz w:val="22"/>
                <w:szCs w:val="22"/>
              </w:rPr>
              <w:t>110/</w:t>
            </w:r>
            <w:r w:rsidRPr="003D347A">
              <w:rPr>
                <w:rStyle w:val="Teksttreci105pt"/>
                <w:sz w:val="22"/>
                <w:szCs w:val="22"/>
              </w:rPr>
              <w:t>Ø</w:t>
            </w:r>
            <w:r w:rsidR="00775093" w:rsidRPr="003D347A">
              <w:rPr>
                <w:rStyle w:val="Teksttreci105pt"/>
                <w:sz w:val="22"/>
                <w:szCs w:val="22"/>
              </w:rPr>
              <w:t>75</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B20C5A" w:rsidP="00775093">
            <w:pPr>
              <w:pStyle w:val="Teksttreci0"/>
              <w:shd w:val="clear" w:color="auto" w:fill="auto"/>
              <w:spacing w:before="0" w:after="0" w:line="360" w:lineRule="auto"/>
              <w:jc w:val="center"/>
            </w:pPr>
            <w:r w:rsidRPr="003D347A">
              <w:rPr>
                <w:rStyle w:val="Teksttreci105pt"/>
                <w:sz w:val="22"/>
                <w:szCs w:val="22"/>
              </w:rPr>
              <w:t>11</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szt</w:t>
            </w:r>
          </w:p>
        </w:tc>
      </w:tr>
      <w:tr w:rsidR="00775093" w:rsidRPr="003D347A" w:rsidTr="00BC25C4">
        <w:trPr>
          <w:trHeight w:hRule="exact" w:val="357"/>
          <w:jc w:val="center"/>
        </w:trPr>
        <w:tc>
          <w:tcPr>
            <w:tcW w:w="562" w:type="dxa"/>
            <w:tcBorders>
              <w:top w:val="single" w:sz="4" w:space="0" w:color="auto"/>
              <w:left w:val="single" w:sz="4" w:space="0" w:color="auto"/>
            </w:tcBorders>
            <w:shd w:val="clear" w:color="auto" w:fill="FFFFFF"/>
            <w:vAlign w:val="center"/>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6</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Zawór napowietrzający Ø</w:t>
            </w:r>
            <w:r w:rsidR="00775093" w:rsidRPr="003D347A">
              <w:rPr>
                <w:rStyle w:val="Teksttreci105pt"/>
                <w:sz w:val="22"/>
                <w:szCs w:val="22"/>
              </w:rPr>
              <w:t>50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540475" w:rsidP="00775093">
            <w:pPr>
              <w:pStyle w:val="Teksttreci0"/>
              <w:shd w:val="clear" w:color="auto" w:fill="auto"/>
              <w:spacing w:before="0" w:after="0" w:line="360" w:lineRule="auto"/>
              <w:jc w:val="center"/>
            </w:pPr>
            <w:r w:rsidRPr="003D347A">
              <w:rPr>
                <w:rStyle w:val="Teksttreci105pt"/>
                <w:sz w:val="22"/>
                <w:szCs w:val="22"/>
              </w:rPr>
              <w:t>6</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kpl</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7</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 xml:space="preserve">Podejście pod umywalkę z PVCØ </w:t>
            </w:r>
            <w:r w:rsidR="00775093" w:rsidRPr="003D347A">
              <w:rPr>
                <w:rStyle w:val="Teksttreci105pt"/>
                <w:sz w:val="22"/>
                <w:szCs w:val="22"/>
              </w:rPr>
              <w:t>50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6050CB" w:rsidP="00775093">
            <w:pPr>
              <w:pStyle w:val="Teksttreci0"/>
              <w:shd w:val="clear" w:color="auto" w:fill="auto"/>
              <w:spacing w:before="0" w:after="0" w:line="360" w:lineRule="auto"/>
              <w:jc w:val="center"/>
            </w:pPr>
            <w:r w:rsidRPr="003D347A">
              <w:rPr>
                <w:rStyle w:val="Teksttreci105pt"/>
                <w:sz w:val="22"/>
                <w:szCs w:val="22"/>
              </w:rPr>
              <w:t>18</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kpl</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8</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Podejście pod zlew z PVC Ø</w:t>
            </w:r>
            <w:r w:rsidR="00775093" w:rsidRPr="003D347A">
              <w:rPr>
                <w:rStyle w:val="Teksttreci105pt"/>
                <w:sz w:val="22"/>
                <w:szCs w:val="22"/>
              </w:rPr>
              <w:t>50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jc w:val="center"/>
            </w:pPr>
            <w:r w:rsidRPr="003D347A">
              <w:rPr>
                <w:rStyle w:val="Teksttreci105pt"/>
                <w:sz w:val="22"/>
                <w:szCs w:val="22"/>
              </w:rPr>
              <w:t>2</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kpl</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9</w:t>
            </w:r>
          </w:p>
        </w:tc>
        <w:tc>
          <w:tcPr>
            <w:tcW w:w="5954" w:type="dxa"/>
            <w:tcBorders>
              <w:top w:val="single" w:sz="4" w:space="0" w:color="auto"/>
              <w:lef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100"/>
              <w:jc w:val="left"/>
            </w:pPr>
            <w:r w:rsidRPr="003D347A">
              <w:rPr>
                <w:rStyle w:val="Teksttreci105pt"/>
                <w:sz w:val="22"/>
                <w:szCs w:val="22"/>
              </w:rPr>
              <w:t>Pode</w:t>
            </w:r>
            <w:r w:rsidR="00130097" w:rsidRPr="003D347A">
              <w:rPr>
                <w:rStyle w:val="Teksttreci105pt"/>
                <w:sz w:val="22"/>
                <w:szCs w:val="22"/>
              </w:rPr>
              <w:t xml:space="preserve">jście pod miskę ustępową z PVCØ </w:t>
            </w:r>
            <w:r w:rsidRPr="003D347A">
              <w:rPr>
                <w:rStyle w:val="Teksttreci105pt"/>
                <w:sz w:val="22"/>
                <w:szCs w:val="22"/>
              </w:rPr>
              <w:t>110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6050CB" w:rsidP="00775093">
            <w:pPr>
              <w:pStyle w:val="Teksttreci0"/>
              <w:shd w:val="clear" w:color="auto" w:fill="auto"/>
              <w:spacing w:before="0" w:after="0" w:line="360" w:lineRule="auto"/>
              <w:jc w:val="center"/>
            </w:pPr>
            <w:r w:rsidRPr="003D347A">
              <w:rPr>
                <w:rStyle w:val="Teksttreci105pt"/>
                <w:sz w:val="22"/>
                <w:szCs w:val="22"/>
              </w:rPr>
              <w:t>15</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kpl</w:t>
            </w:r>
          </w:p>
        </w:tc>
      </w:tr>
      <w:tr w:rsidR="00775093" w:rsidRPr="003D347A" w:rsidTr="00BC19AC">
        <w:trPr>
          <w:trHeight w:hRule="exact" w:val="357"/>
          <w:jc w:val="center"/>
        </w:trPr>
        <w:tc>
          <w:tcPr>
            <w:tcW w:w="562" w:type="dxa"/>
            <w:tcBorders>
              <w:top w:val="single" w:sz="4" w:space="0" w:color="auto"/>
              <w:left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10</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Podejście pod pisuar z PVC Ø</w:t>
            </w:r>
            <w:r w:rsidR="00775093" w:rsidRPr="003D347A">
              <w:rPr>
                <w:rStyle w:val="Teksttreci105pt"/>
                <w:sz w:val="22"/>
                <w:szCs w:val="22"/>
              </w:rPr>
              <w:t>50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jc w:val="center"/>
            </w:pPr>
            <w:r w:rsidRPr="003D347A">
              <w:rPr>
                <w:rStyle w:val="Teksttreci105pt"/>
                <w:sz w:val="22"/>
                <w:szCs w:val="22"/>
              </w:rPr>
              <w:t>2</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kpl</w:t>
            </w:r>
          </w:p>
        </w:tc>
      </w:tr>
      <w:tr w:rsidR="00775093" w:rsidRPr="003D347A" w:rsidTr="00775093">
        <w:trPr>
          <w:trHeight w:hRule="exact" w:val="357"/>
          <w:jc w:val="center"/>
        </w:trPr>
        <w:tc>
          <w:tcPr>
            <w:tcW w:w="562" w:type="dxa"/>
            <w:tcBorders>
              <w:top w:val="single" w:sz="4" w:space="0" w:color="auto"/>
              <w:left w:val="single" w:sz="4" w:space="0" w:color="auto"/>
              <w:bottom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11</w:t>
            </w:r>
          </w:p>
        </w:tc>
        <w:tc>
          <w:tcPr>
            <w:tcW w:w="5954" w:type="dxa"/>
            <w:tcBorders>
              <w:top w:val="single" w:sz="4" w:space="0" w:color="auto"/>
              <w:left w:val="single" w:sz="4" w:space="0" w:color="auto"/>
            </w:tcBorders>
            <w:shd w:val="clear" w:color="auto" w:fill="FFFFFF"/>
            <w:vAlign w:val="bottom"/>
          </w:tcPr>
          <w:p w:rsidR="00775093" w:rsidRPr="003D347A" w:rsidRDefault="00130097" w:rsidP="00775093">
            <w:pPr>
              <w:pStyle w:val="Teksttreci0"/>
              <w:shd w:val="clear" w:color="auto" w:fill="auto"/>
              <w:spacing w:before="0" w:after="0" w:line="360" w:lineRule="auto"/>
              <w:ind w:left="100"/>
              <w:jc w:val="left"/>
            </w:pPr>
            <w:r w:rsidRPr="003D347A">
              <w:rPr>
                <w:rStyle w:val="Teksttreci105pt"/>
                <w:sz w:val="22"/>
                <w:szCs w:val="22"/>
              </w:rPr>
              <w:t>Wpust podłogowy</w:t>
            </w:r>
            <w:r w:rsidR="00822BA5">
              <w:rPr>
                <w:rStyle w:val="Teksttreci105pt"/>
                <w:sz w:val="22"/>
                <w:szCs w:val="22"/>
              </w:rPr>
              <w:t xml:space="preserve"> z</w:t>
            </w:r>
            <w:r w:rsidRPr="003D347A">
              <w:rPr>
                <w:rStyle w:val="Teksttreci105pt"/>
                <w:sz w:val="22"/>
                <w:szCs w:val="22"/>
              </w:rPr>
              <w:t xml:space="preserve"> </w:t>
            </w:r>
            <w:r w:rsidR="00822BA5" w:rsidRPr="00822BA5">
              <w:t xml:space="preserve">zasyfonowaniem i zaworem zwrotnym </w:t>
            </w:r>
            <w:r w:rsidRPr="003D347A">
              <w:rPr>
                <w:rStyle w:val="Teksttreci105pt"/>
                <w:sz w:val="22"/>
                <w:szCs w:val="22"/>
              </w:rPr>
              <w:t>Ø</w:t>
            </w:r>
            <w:r w:rsidR="00775093" w:rsidRPr="003D347A">
              <w:rPr>
                <w:rStyle w:val="Teksttreci105pt"/>
                <w:sz w:val="22"/>
                <w:szCs w:val="22"/>
              </w:rPr>
              <w:t>100</w:t>
            </w:r>
          </w:p>
        </w:tc>
        <w:tc>
          <w:tcPr>
            <w:tcW w:w="992" w:type="dxa"/>
            <w:tcBorders>
              <w:top w:val="single" w:sz="4" w:space="0" w:color="auto"/>
              <w:left w:val="single" w:sz="4" w:space="0" w:color="auto"/>
              <w:right w:val="single" w:sz="4" w:space="0" w:color="auto"/>
            </w:tcBorders>
            <w:shd w:val="clear" w:color="auto" w:fill="FFFFFF"/>
            <w:vAlign w:val="bottom"/>
          </w:tcPr>
          <w:p w:rsidR="00775093" w:rsidRPr="003D347A" w:rsidRDefault="006050CB" w:rsidP="00775093">
            <w:pPr>
              <w:pStyle w:val="Teksttreci0"/>
              <w:shd w:val="clear" w:color="auto" w:fill="auto"/>
              <w:spacing w:before="0" w:after="0" w:line="360" w:lineRule="auto"/>
              <w:jc w:val="center"/>
            </w:pPr>
            <w:r w:rsidRPr="003D347A">
              <w:rPr>
                <w:rStyle w:val="Teksttreci105pt"/>
                <w:sz w:val="22"/>
                <w:szCs w:val="22"/>
              </w:rPr>
              <w:t>2</w:t>
            </w:r>
          </w:p>
        </w:tc>
        <w:tc>
          <w:tcPr>
            <w:tcW w:w="1280" w:type="dxa"/>
            <w:tcBorders>
              <w:top w:val="single" w:sz="4" w:space="0" w:color="auto"/>
              <w:left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kpl</w:t>
            </w:r>
          </w:p>
        </w:tc>
      </w:tr>
      <w:tr w:rsidR="00775093" w:rsidRPr="003D347A" w:rsidTr="00775093">
        <w:trPr>
          <w:trHeight w:hRule="exact" w:val="357"/>
          <w:jc w:val="center"/>
        </w:trPr>
        <w:tc>
          <w:tcPr>
            <w:tcW w:w="562" w:type="dxa"/>
            <w:tcBorders>
              <w:top w:val="single" w:sz="4" w:space="0" w:color="auto"/>
              <w:left w:val="single" w:sz="4" w:space="0" w:color="auto"/>
              <w:bottom w:val="single" w:sz="4" w:space="0" w:color="auto"/>
            </w:tcBorders>
            <w:shd w:val="clear" w:color="auto" w:fill="FFFFFF"/>
            <w:vAlign w:val="bottom"/>
          </w:tcPr>
          <w:p w:rsidR="00775093" w:rsidRPr="003D347A" w:rsidRDefault="00E21307" w:rsidP="00775093">
            <w:pPr>
              <w:pStyle w:val="Teksttreci0"/>
              <w:shd w:val="clear" w:color="auto" w:fill="auto"/>
              <w:spacing w:before="0" w:after="0" w:line="360" w:lineRule="auto"/>
              <w:ind w:right="240"/>
              <w:jc w:val="right"/>
            </w:pPr>
            <w:r w:rsidRPr="003D347A">
              <w:rPr>
                <w:rStyle w:val="Teksttreci105pt"/>
                <w:sz w:val="22"/>
                <w:szCs w:val="22"/>
              </w:rPr>
              <w:t>12</w:t>
            </w:r>
          </w:p>
        </w:tc>
        <w:tc>
          <w:tcPr>
            <w:tcW w:w="5954" w:type="dxa"/>
            <w:tcBorders>
              <w:top w:val="single" w:sz="4" w:space="0" w:color="auto"/>
              <w:left w:val="single" w:sz="4" w:space="0" w:color="auto"/>
              <w:bottom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100"/>
              <w:jc w:val="left"/>
            </w:pPr>
            <w:r w:rsidRPr="003D347A">
              <w:rPr>
                <w:rStyle w:val="Teksttreci105pt"/>
                <w:sz w:val="22"/>
                <w:szCs w:val="22"/>
              </w:rPr>
              <w:t>Rura ochronna</w:t>
            </w:r>
            <w:r w:rsidR="00130097" w:rsidRPr="003D347A">
              <w:rPr>
                <w:rStyle w:val="Teksttreci105pt"/>
                <w:sz w:val="22"/>
                <w:szCs w:val="22"/>
              </w:rPr>
              <w:t xml:space="preserve"> Ø</w:t>
            </w:r>
            <w:r w:rsidRPr="003D347A">
              <w:rPr>
                <w:rStyle w:val="Teksttreci105pt"/>
                <w:sz w:val="22"/>
                <w:szCs w:val="22"/>
              </w:rPr>
              <w:t>2</w:t>
            </w:r>
            <w:r w:rsidR="006050CB" w:rsidRPr="003D347A">
              <w:rPr>
                <w:rStyle w:val="Teksttreci105pt"/>
                <w:sz w:val="22"/>
                <w:szCs w:val="22"/>
              </w:rPr>
              <w:t>0</w:t>
            </w:r>
            <w:r w:rsidRPr="003D347A">
              <w:rPr>
                <w:rStyle w:val="Teksttreci105pt"/>
                <w:sz w:val="22"/>
                <w:szCs w:val="22"/>
              </w:rPr>
              <w:t>0PE L=2m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775093" w:rsidRPr="003D347A" w:rsidRDefault="006050CB" w:rsidP="00775093">
            <w:pPr>
              <w:pStyle w:val="Teksttreci0"/>
              <w:shd w:val="clear" w:color="auto" w:fill="auto"/>
              <w:spacing w:before="0" w:after="0" w:line="360" w:lineRule="auto"/>
              <w:jc w:val="center"/>
            </w:pPr>
            <w:r w:rsidRPr="003D347A">
              <w:rPr>
                <w:rStyle w:val="Teksttreci105pt"/>
                <w:sz w:val="22"/>
                <w:szCs w:val="22"/>
              </w:rPr>
              <w:t>6</w:t>
            </w:r>
          </w:p>
        </w:tc>
        <w:tc>
          <w:tcPr>
            <w:tcW w:w="1280" w:type="dxa"/>
            <w:tcBorders>
              <w:top w:val="single" w:sz="4" w:space="0" w:color="auto"/>
              <w:left w:val="single" w:sz="4" w:space="0" w:color="auto"/>
              <w:bottom w:val="single" w:sz="4" w:space="0" w:color="auto"/>
              <w:right w:val="single" w:sz="4" w:space="0" w:color="auto"/>
            </w:tcBorders>
            <w:shd w:val="clear" w:color="auto" w:fill="FFFFFF"/>
            <w:vAlign w:val="bottom"/>
          </w:tcPr>
          <w:p w:rsidR="00775093" w:rsidRPr="003D347A" w:rsidRDefault="00775093" w:rsidP="00775093">
            <w:pPr>
              <w:pStyle w:val="Teksttreci0"/>
              <w:shd w:val="clear" w:color="auto" w:fill="auto"/>
              <w:spacing w:before="0" w:after="0" w:line="360" w:lineRule="auto"/>
              <w:ind w:left="220"/>
              <w:jc w:val="left"/>
            </w:pPr>
            <w:r w:rsidRPr="003D347A">
              <w:rPr>
                <w:rStyle w:val="Teksttreci105pt"/>
                <w:sz w:val="22"/>
                <w:szCs w:val="22"/>
              </w:rPr>
              <w:t>szt</w:t>
            </w:r>
          </w:p>
        </w:tc>
      </w:tr>
    </w:tbl>
    <w:p w:rsidR="00912D74" w:rsidRPr="00D03EDC" w:rsidRDefault="00912D74" w:rsidP="007E70AE">
      <w:pPr>
        <w:spacing w:line="360" w:lineRule="auto"/>
        <w:rPr>
          <w:rFonts w:ascii="Arial" w:hAnsi="Arial" w:cs="Arial"/>
          <w:sz w:val="22"/>
          <w:szCs w:val="22"/>
        </w:rPr>
      </w:pPr>
    </w:p>
    <w:tbl>
      <w:tblPr>
        <w:tblStyle w:val="Tabela-Siatka"/>
        <w:tblW w:w="0" w:type="auto"/>
        <w:tblInd w:w="137" w:type="dxa"/>
        <w:tblLook w:val="04A0" w:firstRow="1" w:lastRow="0" w:firstColumn="1" w:lastColumn="0" w:noHBand="0" w:noVBand="1"/>
      </w:tblPr>
      <w:tblGrid>
        <w:gridCol w:w="596"/>
        <w:gridCol w:w="4083"/>
        <w:gridCol w:w="112"/>
        <w:gridCol w:w="1816"/>
        <w:gridCol w:w="1035"/>
        <w:gridCol w:w="1284"/>
      </w:tblGrid>
      <w:tr w:rsidR="00FF6A23" w:rsidRPr="003D347A" w:rsidTr="00317D8C">
        <w:trPr>
          <w:trHeight w:val="360"/>
        </w:trPr>
        <w:tc>
          <w:tcPr>
            <w:tcW w:w="59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r w:rsidR="003F0E15" w:rsidRPr="003D347A">
              <w:rPr>
                <w:rFonts w:ascii="Arial" w:hAnsi="Arial" w:cs="Arial"/>
                <w:sz w:val="22"/>
                <w:szCs w:val="22"/>
              </w:rPr>
              <w:t>Lp.</w:t>
            </w:r>
          </w:p>
        </w:tc>
        <w:tc>
          <w:tcPr>
            <w:tcW w:w="4083"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Produkt</w:t>
            </w:r>
          </w:p>
        </w:tc>
        <w:tc>
          <w:tcPr>
            <w:tcW w:w="1928" w:type="dxa"/>
            <w:gridSpan w:val="2"/>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Wielkość</w:t>
            </w:r>
          </w:p>
        </w:tc>
        <w:tc>
          <w:tcPr>
            <w:tcW w:w="1035"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Ilość</w:t>
            </w:r>
          </w:p>
        </w:tc>
        <w:tc>
          <w:tcPr>
            <w:tcW w:w="1284"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Jednostka</w:t>
            </w:r>
          </w:p>
        </w:tc>
      </w:tr>
      <w:tr w:rsidR="009C1874" w:rsidRPr="003D347A" w:rsidTr="00317D8C">
        <w:trPr>
          <w:trHeight w:val="375"/>
        </w:trPr>
        <w:tc>
          <w:tcPr>
            <w:tcW w:w="8926" w:type="dxa"/>
            <w:gridSpan w:val="6"/>
            <w:hideMark/>
          </w:tcPr>
          <w:p w:rsidR="009C1874" w:rsidRPr="003D347A" w:rsidRDefault="009C1874" w:rsidP="009C1874">
            <w:pPr>
              <w:spacing w:line="360" w:lineRule="auto"/>
              <w:rPr>
                <w:rFonts w:ascii="Arial" w:hAnsi="Arial" w:cs="Arial"/>
                <w:bCs/>
                <w:sz w:val="22"/>
                <w:szCs w:val="22"/>
              </w:rPr>
            </w:pPr>
            <w:r w:rsidRPr="003D347A">
              <w:rPr>
                <w:rFonts w:ascii="Arial" w:hAnsi="Arial" w:cs="Arial"/>
                <w:bCs/>
                <w:sz w:val="22"/>
                <w:szCs w:val="22"/>
              </w:rPr>
              <w:t>Zestawienie baterii i punktów czerpalnych</w:t>
            </w:r>
          </w:p>
        </w:tc>
      </w:tr>
      <w:tr w:rsidR="009C1874" w:rsidRPr="003D347A" w:rsidTr="00317D8C">
        <w:trPr>
          <w:trHeight w:val="360"/>
        </w:trPr>
        <w:tc>
          <w:tcPr>
            <w:tcW w:w="8926" w:type="dxa"/>
            <w:gridSpan w:val="6"/>
            <w:hideMark/>
          </w:tcPr>
          <w:p w:rsidR="009C1874" w:rsidRPr="003D347A" w:rsidRDefault="009C1874" w:rsidP="009C1874">
            <w:pPr>
              <w:spacing w:line="360" w:lineRule="auto"/>
              <w:rPr>
                <w:rFonts w:ascii="Arial" w:hAnsi="Arial" w:cs="Arial"/>
                <w:bCs/>
                <w:sz w:val="22"/>
                <w:szCs w:val="22"/>
              </w:rPr>
            </w:pPr>
            <w:r w:rsidRPr="003D347A">
              <w:rPr>
                <w:rFonts w:ascii="Arial" w:hAnsi="Arial" w:cs="Arial"/>
                <w:bCs/>
                <w:sz w:val="22"/>
                <w:szCs w:val="22"/>
              </w:rPr>
              <w:t>Baterie i punkty czerpalne</w:t>
            </w:r>
          </w:p>
        </w:tc>
      </w:tr>
      <w:tr w:rsidR="00FF6A23" w:rsidRPr="003D347A" w:rsidTr="00317D8C">
        <w:trPr>
          <w:trHeight w:val="360"/>
        </w:trPr>
        <w:tc>
          <w:tcPr>
            <w:tcW w:w="8926" w:type="dxa"/>
            <w:gridSpan w:val="6"/>
            <w:hideMark/>
          </w:tcPr>
          <w:p w:rsidR="00FF6A23" w:rsidRPr="003D347A" w:rsidRDefault="00FF6A23" w:rsidP="009C1874">
            <w:pPr>
              <w:spacing w:line="360" w:lineRule="auto"/>
              <w:rPr>
                <w:rFonts w:ascii="Arial" w:hAnsi="Arial" w:cs="Arial"/>
                <w:bCs/>
                <w:sz w:val="22"/>
                <w:szCs w:val="22"/>
              </w:rPr>
            </w:pPr>
            <w:r w:rsidRPr="003D347A">
              <w:rPr>
                <w:rFonts w:ascii="Arial" w:hAnsi="Arial" w:cs="Arial"/>
                <w:bCs/>
                <w:sz w:val="22"/>
                <w:szCs w:val="22"/>
              </w:rPr>
              <w:t>Baterie, punkty czerpalne i biały montaż - Baterie i punkty czerpalne</w:t>
            </w:r>
          </w:p>
        </w:tc>
      </w:tr>
      <w:tr w:rsidR="00FF6A23" w:rsidRPr="003D347A" w:rsidTr="00202DC7">
        <w:trPr>
          <w:trHeight w:val="360"/>
        </w:trPr>
        <w:tc>
          <w:tcPr>
            <w:tcW w:w="596" w:type="dxa"/>
            <w:noWrap/>
            <w:hideMark/>
          </w:tcPr>
          <w:p w:rsidR="00FF6A23" w:rsidRPr="003D347A" w:rsidRDefault="0017362C" w:rsidP="009C1874">
            <w:pPr>
              <w:spacing w:line="360" w:lineRule="auto"/>
              <w:rPr>
                <w:rFonts w:ascii="Arial" w:hAnsi="Arial" w:cs="Arial"/>
                <w:sz w:val="22"/>
                <w:szCs w:val="22"/>
              </w:rPr>
            </w:pPr>
            <w:r w:rsidRPr="003D347A">
              <w:rPr>
                <w:rFonts w:ascii="Arial" w:hAnsi="Arial" w:cs="Arial"/>
                <w:sz w:val="22"/>
                <w:szCs w:val="22"/>
              </w:rPr>
              <w:t>1</w:t>
            </w:r>
          </w:p>
        </w:tc>
        <w:tc>
          <w:tcPr>
            <w:tcW w:w="4195" w:type="dxa"/>
            <w:gridSpan w:val="2"/>
            <w:hideMark/>
          </w:tcPr>
          <w:p w:rsidR="00FF6A23" w:rsidRPr="003D347A" w:rsidRDefault="007A790D" w:rsidP="00F1682C">
            <w:pPr>
              <w:rPr>
                <w:rFonts w:ascii="Arial" w:hAnsi="Arial" w:cs="Arial"/>
                <w:sz w:val="22"/>
                <w:szCs w:val="22"/>
              </w:rPr>
            </w:pPr>
            <w:r>
              <w:rPr>
                <w:rFonts w:ascii="Arial" w:hAnsi="Arial" w:cs="Arial"/>
                <w:sz w:val="22"/>
                <w:szCs w:val="22"/>
              </w:rPr>
              <w:t>Bateria prysznicowa</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4</w:t>
            </w:r>
          </w:p>
        </w:tc>
        <w:tc>
          <w:tcPr>
            <w:tcW w:w="1284" w:type="dxa"/>
            <w:hideMark/>
          </w:tcPr>
          <w:p w:rsidR="00FF6A23" w:rsidRPr="003D347A" w:rsidRDefault="00221CC0" w:rsidP="009C1874">
            <w:pPr>
              <w:spacing w:line="360" w:lineRule="auto"/>
              <w:rPr>
                <w:rFonts w:ascii="Arial" w:hAnsi="Arial" w:cs="Arial"/>
                <w:sz w:val="22"/>
                <w:szCs w:val="22"/>
              </w:rPr>
            </w:pPr>
            <w:r w:rsidRPr="003D347A">
              <w:rPr>
                <w:rFonts w:ascii="Arial" w:hAnsi="Arial" w:cs="Arial"/>
                <w:sz w:val="22"/>
                <w:szCs w:val="22"/>
              </w:rPr>
              <w:t>kpl.</w:t>
            </w:r>
          </w:p>
        </w:tc>
      </w:tr>
      <w:tr w:rsidR="00C51E3F" w:rsidRPr="003D347A" w:rsidTr="00202DC7">
        <w:trPr>
          <w:trHeight w:val="360"/>
        </w:trPr>
        <w:tc>
          <w:tcPr>
            <w:tcW w:w="596" w:type="dxa"/>
            <w:noWrap/>
            <w:hideMark/>
          </w:tcPr>
          <w:p w:rsidR="00C51E3F" w:rsidRPr="003D347A" w:rsidRDefault="0017362C" w:rsidP="00D01C6D">
            <w:pPr>
              <w:spacing w:line="360" w:lineRule="auto"/>
              <w:rPr>
                <w:rFonts w:ascii="Arial" w:hAnsi="Arial" w:cs="Arial"/>
                <w:sz w:val="22"/>
                <w:szCs w:val="22"/>
              </w:rPr>
            </w:pPr>
            <w:r w:rsidRPr="003D347A">
              <w:rPr>
                <w:rFonts w:ascii="Arial" w:hAnsi="Arial" w:cs="Arial"/>
                <w:sz w:val="22"/>
                <w:szCs w:val="22"/>
              </w:rPr>
              <w:t>2</w:t>
            </w:r>
          </w:p>
        </w:tc>
        <w:tc>
          <w:tcPr>
            <w:tcW w:w="4195" w:type="dxa"/>
            <w:gridSpan w:val="2"/>
            <w:hideMark/>
          </w:tcPr>
          <w:p w:rsidR="00C51E3F" w:rsidRPr="003D347A" w:rsidRDefault="007A790D" w:rsidP="00D01C6D">
            <w:pPr>
              <w:rPr>
                <w:rFonts w:ascii="Arial" w:hAnsi="Arial" w:cs="Arial"/>
                <w:sz w:val="22"/>
                <w:szCs w:val="22"/>
              </w:rPr>
            </w:pPr>
            <w:r>
              <w:rPr>
                <w:rFonts w:ascii="Arial" w:hAnsi="Arial" w:cs="Arial"/>
                <w:sz w:val="22"/>
                <w:szCs w:val="22"/>
              </w:rPr>
              <w:t>Bateria umywalkowa</w:t>
            </w:r>
          </w:p>
        </w:tc>
        <w:tc>
          <w:tcPr>
            <w:tcW w:w="1816" w:type="dxa"/>
            <w:hideMark/>
          </w:tcPr>
          <w:p w:rsidR="00C51E3F" w:rsidRPr="003D347A" w:rsidRDefault="00C51E3F" w:rsidP="00D01C6D">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C51E3F" w:rsidRPr="003D347A" w:rsidRDefault="00C51E3F" w:rsidP="00202DC7">
            <w:pPr>
              <w:spacing w:line="360" w:lineRule="auto"/>
              <w:rPr>
                <w:rFonts w:ascii="Arial" w:hAnsi="Arial" w:cs="Arial"/>
                <w:sz w:val="22"/>
                <w:szCs w:val="22"/>
              </w:rPr>
            </w:pPr>
            <w:r w:rsidRPr="003D347A">
              <w:rPr>
                <w:rFonts w:ascii="Arial" w:hAnsi="Arial" w:cs="Arial"/>
                <w:sz w:val="22"/>
                <w:szCs w:val="22"/>
              </w:rPr>
              <w:t>1</w:t>
            </w:r>
            <w:r w:rsidR="00202DC7">
              <w:rPr>
                <w:rFonts w:ascii="Arial" w:hAnsi="Arial" w:cs="Arial"/>
                <w:sz w:val="22"/>
                <w:szCs w:val="22"/>
              </w:rPr>
              <w:t>7</w:t>
            </w:r>
          </w:p>
        </w:tc>
        <w:tc>
          <w:tcPr>
            <w:tcW w:w="1284" w:type="dxa"/>
            <w:hideMark/>
          </w:tcPr>
          <w:p w:rsidR="00C51E3F" w:rsidRPr="003D347A" w:rsidRDefault="00221CC0" w:rsidP="00D01C6D">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FF6A23" w:rsidRPr="003D347A" w:rsidRDefault="00651A39" w:rsidP="009C1874">
            <w:pPr>
              <w:spacing w:line="360" w:lineRule="auto"/>
              <w:rPr>
                <w:rFonts w:ascii="Arial" w:hAnsi="Arial" w:cs="Arial"/>
                <w:sz w:val="22"/>
                <w:szCs w:val="22"/>
              </w:rPr>
            </w:pPr>
            <w:r w:rsidRPr="003D347A">
              <w:rPr>
                <w:rFonts w:ascii="Arial" w:hAnsi="Arial" w:cs="Arial"/>
                <w:sz w:val="22"/>
                <w:szCs w:val="22"/>
              </w:rPr>
              <w:t>3</w:t>
            </w:r>
          </w:p>
        </w:tc>
        <w:tc>
          <w:tcPr>
            <w:tcW w:w="4195" w:type="dxa"/>
            <w:gridSpan w:val="2"/>
            <w:hideMark/>
          </w:tcPr>
          <w:p w:rsidR="005839EA" w:rsidRPr="003D347A" w:rsidRDefault="0040223D" w:rsidP="00202DC7">
            <w:pPr>
              <w:rPr>
                <w:rFonts w:ascii="Arial" w:hAnsi="Arial" w:cs="Arial"/>
                <w:sz w:val="22"/>
                <w:szCs w:val="22"/>
              </w:rPr>
            </w:pPr>
            <w:r w:rsidRPr="003D347A">
              <w:rPr>
                <w:rFonts w:ascii="Arial" w:hAnsi="Arial" w:cs="Arial"/>
                <w:sz w:val="22"/>
                <w:szCs w:val="22"/>
              </w:rPr>
              <w:t>Bate</w:t>
            </w:r>
            <w:r w:rsidR="00202DC7">
              <w:rPr>
                <w:rFonts w:ascii="Arial" w:hAnsi="Arial" w:cs="Arial"/>
                <w:sz w:val="22"/>
                <w:szCs w:val="22"/>
              </w:rPr>
              <w:t xml:space="preserve">ria umywalkowa  mech. H.85 L.135 </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C51E3F" w:rsidP="009C1874">
            <w:pPr>
              <w:spacing w:line="360" w:lineRule="auto"/>
              <w:rPr>
                <w:rFonts w:ascii="Arial" w:hAnsi="Arial" w:cs="Arial"/>
                <w:sz w:val="22"/>
                <w:szCs w:val="22"/>
              </w:rPr>
            </w:pPr>
            <w:r w:rsidRPr="003D347A">
              <w:rPr>
                <w:rFonts w:ascii="Arial" w:hAnsi="Arial" w:cs="Arial"/>
                <w:sz w:val="22"/>
                <w:szCs w:val="22"/>
              </w:rPr>
              <w:t>1</w:t>
            </w:r>
          </w:p>
        </w:tc>
        <w:tc>
          <w:tcPr>
            <w:tcW w:w="1284" w:type="dxa"/>
            <w:hideMark/>
          </w:tcPr>
          <w:p w:rsidR="00FF6A23" w:rsidRPr="003D347A" w:rsidRDefault="00221CC0" w:rsidP="009C1874">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202DC7" w:rsidRPr="003D347A" w:rsidRDefault="00651A39" w:rsidP="009C1874">
            <w:pPr>
              <w:spacing w:line="360" w:lineRule="auto"/>
              <w:rPr>
                <w:rFonts w:ascii="Arial" w:hAnsi="Arial" w:cs="Arial"/>
                <w:sz w:val="22"/>
                <w:szCs w:val="22"/>
              </w:rPr>
            </w:pPr>
            <w:r w:rsidRPr="003D347A">
              <w:rPr>
                <w:rFonts w:ascii="Arial" w:hAnsi="Arial" w:cs="Arial"/>
                <w:sz w:val="22"/>
                <w:szCs w:val="22"/>
              </w:rPr>
              <w:t>4</w:t>
            </w:r>
          </w:p>
        </w:tc>
        <w:tc>
          <w:tcPr>
            <w:tcW w:w="4195" w:type="dxa"/>
            <w:gridSpan w:val="2"/>
            <w:hideMark/>
          </w:tcPr>
          <w:p w:rsidR="00C51E3F" w:rsidRPr="003D347A" w:rsidRDefault="00202DC7" w:rsidP="00202DC7">
            <w:pPr>
              <w:rPr>
                <w:rFonts w:ascii="Arial" w:hAnsi="Arial" w:cs="Arial"/>
                <w:sz w:val="22"/>
                <w:szCs w:val="22"/>
              </w:rPr>
            </w:pPr>
            <w:r>
              <w:rPr>
                <w:rFonts w:ascii="Arial" w:hAnsi="Arial" w:cs="Arial"/>
                <w:sz w:val="22"/>
                <w:szCs w:val="22"/>
              </w:rPr>
              <w:t>Bateria do zlewozmywaka</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2</w:t>
            </w:r>
          </w:p>
        </w:tc>
        <w:tc>
          <w:tcPr>
            <w:tcW w:w="1284" w:type="dxa"/>
            <w:hideMark/>
          </w:tcPr>
          <w:p w:rsidR="00FF6A23" w:rsidRPr="003D347A" w:rsidRDefault="00221CC0" w:rsidP="009C1874">
            <w:pPr>
              <w:spacing w:line="360" w:lineRule="auto"/>
              <w:rPr>
                <w:rFonts w:ascii="Arial" w:hAnsi="Arial" w:cs="Arial"/>
                <w:sz w:val="22"/>
                <w:szCs w:val="22"/>
              </w:rPr>
            </w:pPr>
            <w:r w:rsidRPr="003D347A">
              <w:rPr>
                <w:rFonts w:ascii="Arial" w:hAnsi="Arial" w:cs="Arial"/>
                <w:sz w:val="22"/>
                <w:szCs w:val="22"/>
              </w:rPr>
              <w:t>kpl.</w:t>
            </w:r>
          </w:p>
        </w:tc>
      </w:tr>
      <w:tr w:rsidR="00742C92" w:rsidRPr="003D347A" w:rsidTr="00202DC7">
        <w:trPr>
          <w:trHeight w:val="360"/>
        </w:trPr>
        <w:tc>
          <w:tcPr>
            <w:tcW w:w="596" w:type="dxa"/>
            <w:noWrap/>
            <w:hideMark/>
          </w:tcPr>
          <w:p w:rsidR="00742C92" w:rsidRPr="003D347A" w:rsidRDefault="00742C92" w:rsidP="00D01C6D">
            <w:pPr>
              <w:spacing w:line="360" w:lineRule="auto"/>
              <w:rPr>
                <w:rFonts w:ascii="Arial" w:hAnsi="Arial" w:cs="Arial"/>
                <w:sz w:val="22"/>
                <w:szCs w:val="22"/>
              </w:rPr>
            </w:pPr>
            <w:r w:rsidRPr="003D347A">
              <w:rPr>
                <w:rFonts w:ascii="Arial" w:hAnsi="Arial" w:cs="Arial"/>
                <w:sz w:val="22"/>
                <w:szCs w:val="22"/>
              </w:rPr>
              <w:t>5</w:t>
            </w:r>
          </w:p>
        </w:tc>
        <w:tc>
          <w:tcPr>
            <w:tcW w:w="4195" w:type="dxa"/>
            <w:gridSpan w:val="2"/>
            <w:hideMark/>
          </w:tcPr>
          <w:p w:rsidR="000D0644" w:rsidRPr="003D347A" w:rsidRDefault="00015B47" w:rsidP="00202DC7">
            <w:pPr>
              <w:spacing w:line="276" w:lineRule="auto"/>
              <w:rPr>
                <w:rFonts w:ascii="Arial" w:hAnsi="Arial" w:cs="Arial"/>
                <w:sz w:val="22"/>
                <w:szCs w:val="22"/>
              </w:rPr>
            </w:pPr>
            <w:r w:rsidRPr="003D347A">
              <w:rPr>
                <w:rFonts w:ascii="Arial" w:hAnsi="Arial" w:cs="Arial"/>
                <w:sz w:val="22"/>
                <w:szCs w:val="22"/>
              </w:rPr>
              <w:t>M</w:t>
            </w:r>
            <w:r w:rsidR="00742C92" w:rsidRPr="003D347A">
              <w:rPr>
                <w:rFonts w:ascii="Arial" w:hAnsi="Arial" w:cs="Arial"/>
                <w:sz w:val="22"/>
                <w:szCs w:val="22"/>
              </w:rPr>
              <w:t xml:space="preserve">iska ustępowa </w:t>
            </w:r>
          </w:p>
        </w:tc>
        <w:tc>
          <w:tcPr>
            <w:tcW w:w="1816" w:type="dxa"/>
            <w:hideMark/>
          </w:tcPr>
          <w:p w:rsidR="00742C92" w:rsidRPr="003D347A" w:rsidRDefault="00742C92" w:rsidP="00D01C6D">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742C92" w:rsidRPr="003D347A" w:rsidRDefault="00F1682C" w:rsidP="00D01C6D">
            <w:pPr>
              <w:spacing w:line="360" w:lineRule="auto"/>
              <w:rPr>
                <w:rFonts w:ascii="Arial" w:hAnsi="Arial" w:cs="Arial"/>
                <w:sz w:val="22"/>
                <w:szCs w:val="22"/>
              </w:rPr>
            </w:pPr>
            <w:r w:rsidRPr="003D347A">
              <w:rPr>
                <w:rFonts w:ascii="Arial" w:hAnsi="Arial" w:cs="Arial"/>
                <w:sz w:val="22"/>
                <w:szCs w:val="22"/>
              </w:rPr>
              <w:t>13</w:t>
            </w:r>
          </w:p>
        </w:tc>
        <w:tc>
          <w:tcPr>
            <w:tcW w:w="1284" w:type="dxa"/>
            <w:hideMark/>
          </w:tcPr>
          <w:p w:rsidR="00742C92" w:rsidRPr="003D347A" w:rsidRDefault="00F03375" w:rsidP="00D01C6D">
            <w:pPr>
              <w:spacing w:line="360" w:lineRule="auto"/>
              <w:rPr>
                <w:rFonts w:ascii="Arial" w:hAnsi="Arial" w:cs="Arial"/>
                <w:sz w:val="22"/>
                <w:szCs w:val="22"/>
              </w:rPr>
            </w:pPr>
            <w:r w:rsidRPr="003D347A">
              <w:rPr>
                <w:rFonts w:ascii="Arial" w:hAnsi="Arial" w:cs="Arial"/>
                <w:sz w:val="22"/>
                <w:szCs w:val="22"/>
              </w:rPr>
              <w:t>k</w:t>
            </w:r>
            <w:r w:rsidR="004E4C43" w:rsidRPr="003D347A">
              <w:rPr>
                <w:rFonts w:ascii="Arial" w:hAnsi="Arial" w:cs="Arial"/>
                <w:sz w:val="22"/>
                <w:szCs w:val="22"/>
              </w:rPr>
              <w:t>pl.</w:t>
            </w:r>
          </w:p>
        </w:tc>
      </w:tr>
      <w:tr w:rsidR="00FF6A23" w:rsidRPr="003D347A" w:rsidTr="00202DC7">
        <w:trPr>
          <w:trHeight w:val="360"/>
        </w:trPr>
        <w:tc>
          <w:tcPr>
            <w:tcW w:w="596" w:type="dxa"/>
            <w:noWrap/>
            <w:hideMark/>
          </w:tcPr>
          <w:p w:rsidR="00FF6A23" w:rsidRPr="003D347A" w:rsidRDefault="0017362C" w:rsidP="009C1874">
            <w:pPr>
              <w:spacing w:line="360" w:lineRule="auto"/>
              <w:rPr>
                <w:rFonts w:ascii="Arial" w:hAnsi="Arial" w:cs="Arial"/>
                <w:sz w:val="22"/>
                <w:szCs w:val="22"/>
              </w:rPr>
            </w:pPr>
            <w:r w:rsidRPr="003D347A">
              <w:rPr>
                <w:rFonts w:ascii="Arial" w:hAnsi="Arial" w:cs="Arial"/>
                <w:sz w:val="22"/>
                <w:szCs w:val="22"/>
              </w:rPr>
              <w:t>6</w:t>
            </w:r>
          </w:p>
        </w:tc>
        <w:tc>
          <w:tcPr>
            <w:tcW w:w="4195" w:type="dxa"/>
            <w:gridSpan w:val="2"/>
            <w:hideMark/>
          </w:tcPr>
          <w:p w:rsidR="00B6244C" w:rsidRPr="003D347A" w:rsidRDefault="00015B47" w:rsidP="00B6244C">
            <w:pPr>
              <w:spacing w:line="276" w:lineRule="auto"/>
              <w:rPr>
                <w:rFonts w:ascii="Arial" w:hAnsi="Arial" w:cs="Arial"/>
                <w:sz w:val="22"/>
                <w:szCs w:val="22"/>
              </w:rPr>
            </w:pPr>
            <w:r w:rsidRPr="003D347A">
              <w:rPr>
                <w:rFonts w:ascii="Arial" w:hAnsi="Arial" w:cs="Arial"/>
                <w:sz w:val="22"/>
                <w:szCs w:val="22"/>
              </w:rPr>
              <w:t>M</w:t>
            </w:r>
            <w:r w:rsidR="00742C92" w:rsidRPr="003D347A">
              <w:rPr>
                <w:rFonts w:ascii="Arial" w:hAnsi="Arial" w:cs="Arial"/>
                <w:sz w:val="22"/>
                <w:szCs w:val="22"/>
              </w:rPr>
              <w:t>iska ustęp</w:t>
            </w:r>
            <w:r w:rsidR="00202DC7">
              <w:rPr>
                <w:rFonts w:ascii="Arial" w:hAnsi="Arial" w:cs="Arial"/>
                <w:sz w:val="22"/>
                <w:szCs w:val="22"/>
              </w:rPr>
              <w:t>owa dla niepełnosprawnych</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F1682C" w:rsidP="009C1874">
            <w:pPr>
              <w:spacing w:line="360" w:lineRule="auto"/>
              <w:rPr>
                <w:rFonts w:ascii="Arial" w:hAnsi="Arial" w:cs="Arial"/>
                <w:sz w:val="22"/>
                <w:szCs w:val="22"/>
              </w:rPr>
            </w:pPr>
            <w:r w:rsidRPr="003D347A">
              <w:rPr>
                <w:rFonts w:ascii="Arial" w:hAnsi="Arial" w:cs="Arial"/>
                <w:sz w:val="22"/>
                <w:szCs w:val="22"/>
              </w:rPr>
              <w:t>2</w:t>
            </w:r>
          </w:p>
        </w:tc>
        <w:tc>
          <w:tcPr>
            <w:tcW w:w="1284" w:type="dxa"/>
            <w:hideMark/>
          </w:tcPr>
          <w:p w:rsidR="00FF6A23" w:rsidRPr="003D347A" w:rsidRDefault="00F03375" w:rsidP="009C1874">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FF6A23" w:rsidRPr="003D347A" w:rsidRDefault="0017362C" w:rsidP="009C1874">
            <w:pPr>
              <w:spacing w:line="360" w:lineRule="auto"/>
              <w:rPr>
                <w:rFonts w:ascii="Arial" w:hAnsi="Arial" w:cs="Arial"/>
                <w:sz w:val="22"/>
                <w:szCs w:val="22"/>
              </w:rPr>
            </w:pPr>
            <w:r w:rsidRPr="003D347A">
              <w:rPr>
                <w:rFonts w:ascii="Arial" w:hAnsi="Arial" w:cs="Arial"/>
                <w:sz w:val="22"/>
                <w:szCs w:val="22"/>
              </w:rPr>
              <w:t>7</w:t>
            </w:r>
          </w:p>
        </w:tc>
        <w:tc>
          <w:tcPr>
            <w:tcW w:w="4195" w:type="dxa"/>
            <w:gridSpan w:val="2"/>
            <w:hideMark/>
          </w:tcPr>
          <w:p w:rsidR="00202DC7" w:rsidRPr="003D347A" w:rsidRDefault="00FF6A23" w:rsidP="00B6244C">
            <w:pPr>
              <w:widowControl/>
              <w:autoSpaceDE w:val="0"/>
              <w:autoSpaceDN w:val="0"/>
              <w:adjustRightInd w:val="0"/>
              <w:rPr>
                <w:rFonts w:ascii="Arial" w:hAnsi="Arial" w:cs="Arial"/>
                <w:sz w:val="22"/>
                <w:szCs w:val="22"/>
              </w:rPr>
            </w:pPr>
            <w:r w:rsidRPr="003D347A">
              <w:rPr>
                <w:rFonts w:ascii="Arial" w:hAnsi="Arial" w:cs="Arial"/>
                <w:sz w:val="22"/>
                <w:szCs w:val="22"/>
              </w:rPr>
              <w:t xml:space="preserve">Pisuar </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4</w:t>
            </w:r>
          </w:p>
        </w:tc>
        <w:tc>
          <w:tcPr>
            <w:tcW w:w="1284" w:type="dxa"/>
            <w:hideMark/>
          </w:tcPr>
          <w:p w:rsidR="00FF6A23" w:rsidRPr="003D347A" w:rsidRDefault="00215BE2" w:rsidP="009C1874">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FF6A23" w:rsidRPr="003D347A" w:rsidRDefault="0017362C" w:rsidP="009C1874">
            <w:pPr>
              <w:spacing w:line="360" w:lineRule="auto"/>
              <w:rPr>
                <w:rFonts w:ascii="Arial" w:hAnsi="Arial" w:cs="Arial"/>
                <w:sz w:val="22"/>
                <w:szCs w:val="22"/>
              </w:rPr>
            </w:pPr>
            <w:r w:rsidRPr="003D347A">
              <w:rPr>
                <w:rFonts w:ascii="Arial" w:hAnsi="Arial" w:cs="Arial"/>
                <w:sz w:val="22"/>
                <w:szCs w:val="22"/>
              </w:rPr>
              <w:t>8</w:t>
            </w:r>
          </w:p>
        </w:tc>
        <w:tc>
          <w:tcPr>
            <w:tcW w:w="4195" w:type="dxa"/>
            <w:gridSpan w:val="2"/>
            <w:hideMark/>
          </w:tcPr>
          <w:p w:rsidR="00FF6A23" w:rsidRPr="003D347A" w:rsidRDefault="00202DC7" w:rsidP="00202DC7">
            <w:pPr>
              <w:rPr>
                <w:rFonts w:ascii="Arial" w:hAnsi="Arial" w:cs="Arial"/>
                <w:sz w:val="22"/>
                <w:szCs w:val="22"/>
              </w:rPr>
            </w:pPr>
            <w:r>
              <w:rPr>
                <w:rFonts w:ascii="Arial" w:hAnsi="Arial" w:cs="Arial"/>
                <w:sz w:val="22"/>
                <w:szCs w:val="22"/>
              </w:rPr>
              <w:t>M</w:t>
            </w:r>
            <w:r w:rsidR="009B585F" w:rsidRPr="003D347A">
              <w:rPr>
                <w:rFonts w:ascii="Arial" w:hAnsi="Arial" w:cs="Arial"/>
                <w:sz w:val="22"/>
                <w:szCs w:val="22"/>
              </w:rPr>
              <w:t>ieszacz termostatyczny WZ3/8"</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9B585F" w:rsidP="009C1874">
            <w:pPr>
              <w:spacing w:line="360" w:lineRule="auto"/>
              <w:rPr>
                <w:rFonts w:ascii="Arial" w:hAnsi="Arial" w:cs="Arial"/>
                <w:sz w:val="22"/>
                <w:szCs w:val="22"/>
              </w:rPr>
            </w:pPr>
            <w:r w:rsidRPr="003D347A">
              <w:rPr>
                <w:rFonts w:ascii="Arial" w:hAnsi="Arial" w:cs="Arial"/>
                <w:sz w:val="22"/>
                <w:szCs w:val="22"/>
              </w:rPr>
              <w:t>1</w:t>
            </w:r>
          </w:p>
        </w:tc>
        <w:tc>
          <w:tcPr>
            <w:tcW w:w="1284" w:type="dxa"/>
            <w:hideMark/>
          </w:tcPr>
          <w:p w:rsidR="00FF6A23" w:rsidRPr="003D347A" w:rsidRDefault="00215BE2" w:rsidP="009C1874">
            <w:pPr>
              <w:spacing w:line="360" w:lineRule="auto"/>
              <w:rPr>
                <w:rFonts w:ascii="Arial" w:hAnsi="Arial" w:cs="Arial"/>
                <w:sz w:val="22"/>
                <w:szCs w:val="22"/>
              </w:rPr>
            </w:pPr>
            <w:r w:rsidRPr="003D347A">
              <w:rPr>
                <w:rFonts w:ascii="Arial" w:hAnsi="Arial" w:cs="Arial"/>
                <w:sz w:val="22"/>
                <w:szCs w:val="22"/>
              </w:rPr>
              <w:t>kpl.</w:t>
            </w:r>
          </w:p>
        </w:tc>
      </w:tr>
      <w:tr w:rsidR="00A33FB7" w:rsidRPr="003D347A" w:rsidTr="00202DC7">
        <w:trPr>
          <w:trHeight w:val="360"/>
        </w:trPr>
        <w:tc>
          <w:tcPr>
            <w:tcW w:w="596" w:type="dxa"/>
            <w:noWrap/>
            <w:hideMark/>
          </w:tcPr>
          <w:p w:rsidR="00A33FB7" w:rsidRPr="003D347A" w:rsidRDefault="0017362C" w:rsidP="00D01C6D">
            <w:pPr>
              <w:spacing w:line="360" w:lineRule="auto"/>
              <w:rPr>
                <w:rFonts w:ascii="Arial" w:hAnsi="Arial" w:cs="Arial"/>
                <w:sz w:val="22"/>
                <w:szCs w:val="22"/>
              </w:rPr>
            </w:pPr>
            <w:r w:rsidRPr="003D347A">
              <w:rPr>
                <w:rFonts w:ascii="Arial" w:hAnsi="Arial" w:cs="Arial"/>
                <w:sz w:val="22"/>
                <w:szCs w:val="22"/>
              </w:rPr>
              <w:t>9</w:t>
            </w:r>
          </w:p>
        </w:tc>
        <w:tc>
          <w:tcPr>
            <w:tcW w:w="4195" w:type="dxa"/>
            <w:gridSpan w:val="2"/>
            <w:hideMark/>
          </w:tcPr>
          <w:p w:rsidR="00215BE2" w:rsidRPr="003D347A" w:rsidRDefault="00202DC7" w:rsidP="00B6244C">
            <w:pPr>
              <w:rPr>
                <w:rFonts w:ascii="Arial" w:hAnsi="Arial" w:cs="Arial"/>
                <w:sz w:val="22"/>
                <w:szCs w:val="22"/>
              </w:rPr>
            </w:pPr>
            <w:r>
              <w:rPr>
                <w:rFonts w:ascii="Arial" w:hAnsi="Arial" w:cs="Arial"/>
                <w:sz w:val="22"/>
                <w:szCs w:val="22"/>
              </w:rPr>
              <w:t>Umywalka pojedyncza</w:t>
            </w:r>
          </w:p>
        </w:tc>
        <w:tc>
          <w:tcPr>
            <w:tcW w:w="1816" w:type="dxa"/>
            <w:hideMark/>
          </w:tcPr>
          <w:p w:rsidR="00A33FB7" w:rsidRPr="003D347A" w:rsidRDefault="00A33FB7" w:rsidP="00D01C6D">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A33FB7" w:rsidRPr="003D347A" w:rsidRDefault="00F1682C" w:rsidP="00D01C6D">
            <w:pPr>
              <w:spacing w:line="360" w:lineRule="auto"/>
              <w:rPr>
                <w:rFonts w:ascii="Arial" w:hAnsi="Arial" w:cs="Arial"/>
                <w:sz w:val="22"/>
                <w:szCs w:val="22"/>
              </w:rPr>
            </w:pPr>
            <w:r w:rsidRPr="003D347A">
              <w:rPr>
                <w:rFonts w:ascii="Arial" w:hAnsi="Arial" w:cs="Arial"/>
                <w:sz w:val="22"/>
                <w:szCs w:val="22"/>
              </w:rPr>
              <w:t>16</w:t>
            </w:r>
          </w:p>
        </w:tc>
        <w:tc>
          <w:tcPr>
            <w:tcW w:w="1284" w:type="dxa"/>
            <w:hideMark/>
          </w:tcPr>
          <w:p w:rsidR="00A33FB7" w:rsidRPr="003D347A" w:rsidRDefault="00215BE2" w:rsidP="00D01C6D">
            <w:pPr>
              <w:spacing w:line="360" w:lineRule="auto"/>
              <w:rPr>
                <w:rFonts w:ascii="Arial" w:hAnsi="Arial" w:cs="Arial"/>
                <w:sz w:val="22"/>
                <w:szCs w:val="22"/>
              </w:rPr>
            </w:pPr>
            <w:r w:rsidRPr="003D347A">
              <w:rPr>
                <w:rFonts w:ascii="Arial" w:hAnsi="Arial" w:cs="Arial"/>
                <w:sz w:val="22"/>
                <w:szCs w:val="22"/>
              </w:rPr>
              <w:t>kpl.</w:t>
            </w:r>
          </w:p>
        </w:tc>
      </w:tr>
      <w:tr w:rsidR="00CB5BD6" w:rsidRPr="003D347A" w:rsidTr="00202DC7">
        <w:trPr>
          <w:trHeight w:val="360"/>
        </w:trPr>
        <w:tc>
          <w:tcPr>
            <w:tcW w:w="596" w:type="dxa"/>
            <w:noWrap/>
            <w:hideMark/>
          </w:tcPr>
          <w:p w:rsidR="00CB5BD6" w:rsidRPr="003D347A" w:rsidRDefault="0017362C" w:rsidP="00D01C6D">
            <w:pPr>
              <w:spacing w:line="360" w:lineRule="auto"/>
              <w:rPr>
                <w:rFonts w:ascii="Arial" w:hAnsi="Arial" w:cs="Arial"/>
                <w:sz w:val="22"/>
                <w:szCs w:val="22"/>
              </w:rPr>
            </w:pPr>
            <w:r w:rsidRPr="003D347A">
              <w:rPr>
                <w:rFonts w:ascii="Arial" w:hAnsi="Arial" w:cs="Arial"/>
                <w:sz w:val="22"/>
                <w:szCs w:val="22"/>
              </w:rPr>
              <w:t>10</w:t>
            </w:r>
          </w:p>
        </w:tc>
        <w:tc>
          <w:tcPr>
            <w:tcW w:w="4195" w:type="dxa"/>
            <w:gridSpan w:val="2"/>
            <w:hideMark/>
          </w:tcPr>
          <w:p w:rsidR="00C04443" w:rsidRPr="003D347A" w:rsidRDefault="00CB5BD6" w:rsidP="00D01C6D">
            <w:pPr>
              <w:rPr>
                <w:rFonts w:ascii="Arial" w:hAnsi="Arial" w:cs="Arial"/>
                <w:sz w:val="22"/>
                <w:szCs w:val="22"/>
              </w:rPr>
            </w:pPr>
            <w:r w:rsidRPr="003D347A">
              <w:rPr>
                <w:rFonts w:ascii="Arial" w:hAnsi="Arial" w:cs="Arial"/>
                <w:sz w:val="22"/>
                <w:szCs w:val="22"/>
              </w:rPr>
              <w:t>Umywalka p</w:t>
            </w:r>
            <w:r w:rsidR="00681218">
              <w:rPr>
                <w:rFonts w:ascii="Arial" w:hAnsi="Arial" w:cs="Arial"/>
                <w:sz w:val="22"/>
                <w:szCs w:val="22"/>
              </w:rPr>
              <w:t>ojedyncza dla niepełnosprawnych</w:t>
            </w:r>
          </w:p>
        </w:tc>
        <w:tc>
          <w:tcPr>
            <w:tcW w:w="1816" w:type="dxa"/>
            <w:hideMark/>
          </w:tcPr>
          <w:p w:rsidR="00CB5BD6" w:rsidRPr="003D347A" w:rsidRDefault="00CB5BD6" w:rsidP="00D01C6D">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CB5BD6" w:rsidRPr="003D347A" w:rsidRDefault="00F1682C" w:rsidP="00D01C6D">
            <w:pPr>
              <w:spacing w:line="360" w:lineRule="auto"/>
              <w:rPr>
                <w:rFonts w:ascii="Arial" w:hAnsi="Arial" w:cs="Arial"/>
                <w:sz w:val="22"/>
                <w:szCs w:val="22"/>
              </w:rPr>
            </w:pPr>
            <w:r w:rsidRPr="003D347A">
              <w:rPr>
                <w:rFonts w:ascii="Arial" w:hAnsi="Arial" w:cs="Arial"/>
                <w:sz w:val="22"/>
                <w:szCs w:val="22"/>
              </w:rPr>
              <w:t>2</w:t>
            </w:r>
          </w:p>
        </w:tc>
        <w:tc>
          <w:tcPr>
            <w:tcW w:w="1284" w:type="dxa"/>
            <w:hideMark/>
          </w:tcPr>
          <w:p w:rsidR="00CB5BD6" w:rsidRPr="003D347A" w:rsidRDefault="00CB5BD6" w:rsidP="00D01C6D">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FF6A23" w:rsidRPr="003D347A" w:rsidRDefault="0017362C" w:rsidP="009C1874">
            <w:pPr>
              <w:spacing w:line="360" w:lineRule="auto"/>
              <w:rPr>
                <w:rFonts w:ascii="Arial" w:hAnsi="Arial" w:cs="Arial"/>
                <w:sz w:val="22"/>
                <w:szCs w:val="22"/>
              </w:rPr>
            </w:pPr>
            <w:r w:rsidRPr="003D347A">
              <w:rPr>
                <w:rFonts w:ascii="Arial" w:hAnsi="Arial" w:cs="Arial"/>
                <w:sz w:val="22"/>
                <w:szCs w:val="22"/>
              </w:rPr>
              <w:t>11</w:t>
            </w:r>
          </w:p>
        </w:tc>
        <w:tc>
          <w:tcPr>
            <w:tcW w:w="4195" w:type="dxa"/>
            <w:gridSpan w:val="2"/>
            <w:hideMark/>
          </w:tcPr>
          <w:p w:rsidR="00D85B02" w:rsidRPr="003D347A" w:rsidRDefault="00CB5BD6" w:rsidP="00681218">
            <w:pPr>
              <w:rPr>
                <w:rFonts w:ascii="Arial" w:hAnsi="Arial" w:cs="Arial"/>
                <w:sz w:val="22"/>
                <w:szCs w:val="22"/>
              </w:rPr>
            </w:pPr>
            <w:r w:rsidRPr="003D347A">
              <w:rPr>
                <w:rFonts w:ascii="Arial" w:hAnsi="Arial" w:cs="Arial"/>
                <w:sz w:val="22"/>
                <w:szCs w:val="22"/>
              </w:rPr>
              <w:t xml:space="preserve">Brodzik natryskowy </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9654A2" w:rsidP="009C1874">
            <w:pPr>
              <w:spacing w:line="360" w:lineRule="auto"/>
              <w:rPr>
                <w:rFonts w:ascii="Arial" w:hAnsi="Arial" w:cs="Arial"/>
                <w:sz w:val="22"/>
                <w:szCs w:val="22"/>
              </w:rPr>
            </w:pPr>
            <w:r w:rsidRPr="003D347A">
              <w:rPr>
                <w:rFonts w:ascii="Arial" w:hAnsi="Arial" w:cs="Arial"/>
                <w:sz w:val="22"/>
                <w:szCs w:val="22"/>
              </w:rPr>
              <w:t>4</w:t>
            </w:r>
          </w:p>
        </w:tc>
        <w:tc>
          <w:tcPr>
            <w:tcW w:w="1284" w:type="dxa"/>
            <w:hideMark/>
          </w:tcPr>
          <w:p w:rsidR="00FF6A23" w:rsidRPr="003D347A" w:rsidRDefault="00215BE2" w:rsidP="009C1874">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FF6A23" w:rsidRPr="003D347A" w:rsidRDefault="0017362C" w:rsidP="009C1874">
            <w:pPr>
              <w:spacing w:line="360" w:lineRule="auto"/>
              <w:rPr>
                <w:rFonts w:ascii="Arial" w:hAnsi="Arial" w:cs="Arial"/>
                <w:sz w:val="22"/>
                <w:szCs w:val="22"/>
              </w:rPr>
            </w:pPr>
            <w:r w:rsidRPr="003D347A">
              <w:rPr>
                <w:rFonts w:ascii="Arial" w:hAnsi="Arial" w:cs="Arial"/>
                <w:sz w:val="22"/>
                <w:szCs w:val="22"/>
              </w:rPr>
              <w:t>12</w:t>
            </w:r>
          </w:p>
        </w:tc>
        <w:tc>
          <w:tcPr>
            <w:tcW w:w="4195" w:type="dxa"/>
            <w:gridSpan w:val="2"/>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Zawór czerp. z.w.</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2</w:t>
            </w:r>
          </w:p>
        </w:tc>
        <w:tc>
          <w:tcPr>
            <w:tcW w:w="1284"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szt.</w:t>
            </w:r>
          </w:p>
        </w:tc>
      </w:tr>
      <w:tr w:rsidR="00140B06" w:rsidRPr="003D347A" w:rsidTr="00202DC7">
        <w:trPr>
          <w:trHeight w:val="360"/>
        </w:trPr>
        <w:tc>
          <w:tcPr>
            <w:tcW w:w="596" w:type="dxa"/>
            <w:noWrap/>
            <w:hideMark/>
          </w:tcPr>
          <w:p w:rsidR="00140B06" w:rsidRPr="003D347A" w:rsidRDefault="005351B6" w:rsidP="00D01C6D">
            <w:pPr>
              <w:spacing w:line="360" w:lineRule="auto"/>
              <w:rPr>
                <w:rFonts w:ascii="Arial" w:hAnsi="Arial" w:cs="Arial"/>
                <w:sz w:val="22"/>
                <w:szCs w:val="22"/>
              </w:rPr>
            </w:pPr>
            <w:r>
              <w:rPr>
                <w:rFonts w:ascii="Arial" w:hAnsi="Arial" w:cs="Arial"/>
                <w:sz w:val="22"/>
                <w:szCs w:val="22"/>
              </w:rPr>
              <w:t>13</w:t>
            </w:r>
          </w:p>
        </w:tc>
        <w:tc>
          <w:tcPr>
            <w:tcW w:w="4195" w:type="dxa"/>
            <w:gridSpan w:val="2"/>
            <w:hideMark/>
          </w:tcPr>
          <w:p w:rsidR="00140B06" w:rsidRPr="003D347A" w:rsidRDefault="00140B06" w:rsidP="00681218">
            <w:pPr>
              <w:rPr>
                <w:rFonts w:ascii="Arial" w:hAnsi="Arial" w:cs="Arial"/>
                <w:sz w:val="22"/>
                <w:szCs w:val="22"/>
              </w:rPr>
            </w:pPr>
            <w:r w:rsidRPr="003D347A">
              <w:rPr>
                <w:rFonts w:ascii="Arial" w:hAnsi="Arial" w:cs="Arial"/>
                <w:sz w:val="22"/>
                <w:szCs w:val="22"/>
              </w:rPr>
              <w:t xml:space="preserve">Zlew gospodarczy, ścienny ze ścianką </w:t>
            </w:r>
          </w:p>
        </w:tc>
        <w:tc>
          <w:tcPr>
            <w:tcW w:w="1816" w:type="dxa"/>
            <w:hideMark/>
          </w:tcPr>
          <w:p w:rsidR="00140B06" w:rsidRPr="003D347A" w:rsidRDefault="00140B06" w:rsidP="00D01C6D">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140B06" w:rsidRPr="003D347A" w:rsidRDefault="00140B06" w:rsidP="00D01C6D">
            <w:pPr>
              <w:spacing w:line="360" w:lineRule="auto"/>
              <w:rPr>
                <w:rFonts w:ascii="Arial" w:hAnsi="Arial" w:cs="Arial"/>
                <w:sz w:val="22"/>
                <w:szCs w:val="22"/>
              </w:rPr>
            </w:pPr>
            <w:r w:rsidRPr="003D347A">
              <w:rPr>
                <w:rFonts w:ascii="Arial" w:hAnsi="Arial" w:cs="Arial"/>
                <w:sz w:val="22"/>
                <w:szCs w:val="22"/>
              </w:rPr>
              <w:t>2</w:t>
            </w:r>
          </w:p>
        </w:tc>
        <w:tc>
          <w:tcPr>
            <w:tcW w:w="1284" w:type="dxa"/>
            <w:hideMark/>
          </w:tcPr>
          <w:p w:rsidR="00140B06" w:rsidRPr="003D347A" w:rsidRDefault="00221CC0" w:rsidP="00D01C6D">
            <w:pPr>
              <w:spacing w:line="360" w:lineRule="auto"/>
              <w:rPr>
                <w:rFonts w:ascii="Arial" w:hAnsi="Arial" w:cs="Arial"/>
                <w:sz w:val="22"/>
                <w:szCs w:val="22"/>
              </w:rPr>
            </w:pPr>
            <w:r w:rsidRPr="003D347A">
              <w:rPr>
                <w:rFonts w:ascii="Arial" w:hAnsi="Arial" w:cs="Arial"/>
                <w:sz w:val="22"/>
                <w:szCs w:val="22"/>
              </w:rPr>
              <w:t>kpl.</w:t>
            </w:r>
          </w:p>
        </w:tc>
      </w:tr>
      <w:tr w:rsidR="00317D8C" w:rsidRPr="003D347A" w:rsidTr="00202DC7">
        <w:trPr>
          <w:trHeight w:val="360"/>
        </w:trPr>
        <w:tc>
          <w:tcPr>
            <w:tcW w:w="596" w:type="dxa"/>
            <w:noWrap/>
            <w:hideMark/>
          </w:tcPr>
          <w:p w:rsidR="00317D8C" w:rsidRPr="003D347A" w:rsidRDefault="005351B6" w:rsidP="00D01C6D">
            <w:pPr>
              <w:spacing w:line="360" w:lineRule="auto"/>
              <w:rPr>
                <w:rFonts w:ascii="Arial" w:hAnsi="Arial" w:cs="Arial"/>
                <w:sz w:val="22"/>
                <w:szCs w:val="22"/>
              </w:rPr>
            </w:pPr>
            <w:r>
              <w:rPr>
                <w:rFonts w:ascii="Arial" w:hAnsi="Arial" w:cs="Arial"/>
                <w:sz w:val="22"/>
                <w:szCs w:val="22"/>
              </w:rPr>
              <w:t>14</w:t>
            </w:r>
          </w:p>
        </w:tc>
        <w:tc>
          <w:tcPr>
            <w:tcW w:w="4195" w:type="dxa"/>
            <w:gridSpan w:val="2"/>
            <w:hideMark/>
          </w:tcPr>
          <w:p w:rsidR="00317D8C" w:rsidRPr="003D347A" w:rsidRDefault="00317D8C" w:rsidP="00681218">
            <w:pPr>
              <w:rPr>
                <w:rFonts w:ascii="Arial" w:hAnsi="Arial" w:cs="Arial"/>
                <w:sz w:val="22"/>
                <w:szCs w:val="22"/>
              </w:rPr>
            </w:pPr>
            <w:r w:rsidRPr="003D347A">
              <w:rPr>
                <w:rFonts w:ascii="Arial" w:hAnsi="Arial" w:cs="Arial"/>
                <w:sz w:val="22"/>
                <w:szCs w:val="22"/>
              </w:rPr>
              <w:t xml:space="preserve">Stojący pojemnościowy ogrzewacz wody </w:t>
            </w:r>
          </w:p>
        </w:tc>
        <w:tc>
          <w:tcPr>
            <w:tcW w:w="1816" w:type="dxa"/>
            <w:hideMark/>
          </w:tcPr>
          <w:p w:rsidR="00317D8C" w:rsidRPr="003D347A" w:rsidRDefault="00317D8C" w:rsidP="00D01C6D">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317D8C" w:rsidRPr="003D347A" w:rsidRDefault="00317D8C" w:rsidP="00D01C6D">
            <w:pPr>
              <w:spacing w:line="360" w:lineRule="auto"/>
              <w:rPr>
                <w:rFonts w:ascii="Arial" w:hAnsi="Arial" w:cs="Arial"/>
                <w:sz w:val="22"/>
                <w:szCs w:val="22"/>
              </w:rPr>
            </w:pPr>
            <w:r w:rsidRPr="003D347A">
              <w:rPr>
                <w:rFonts w:ascii="Arial" w:hAnsi="Arial" w:cs="Arial"/>
                <w:sz w:val="22"/>
                <w:szCs w:val="22"/>
              </w:rPr>
              <w:t>2</w:t>
            </w:r>
          </w:p>
        </w:tc>
        <w:tc>
          <w:tcPr>
            <w:tcW w:w="1284" w:type="dxa"/>
            <w:hideMark/>
          </w:tcPr>
          <w:p w:rsidR="00317D8C" w:rsidRPr="003D347A" w:rsidRDefault="00221CC0" w:rsidP="00D01C6D">
            <w:pPr>
              <w:spacing w:line="360" w:lineRule="auto"/>
              <w:rPr>
                <w:rFonts w:ascii="Arial" w:hAnsi="Arial" w:cs="Arial"/>
                <w:sz w:val="22"/>
                <w:szCs w:val="22"/>
              </w:rPr>
            </w:pPr>
            <w:r w:rsidRPr="003D347A">
              <w:rPr>
                <w:rFonts w:ascii="Arial" w:hAnsi="Arial" w:cs="Arial"/>
                <w:sz w:val="22"/>
                <w:szCs w:val="22"/>
              </w:rPr>
              <w:t>kpl.</w:t>
            </w:r>
          </w:p>
        </w:tc>
      </w:tr>
      <w:tr w:rsidR="00FF6A23" w:rsidRPr="003D347A" w:rsidTr="00202DC7">
        <w:trPr>
          <w:trHeight w:val="360"/>
        </w:trPr>
        <w:tc>
          <w:tcPr>
            <w:tcW w:w="596" w:type="dxa"/>
            <w:noWrap/>
            <w:hideMark/>
          </w:tcPr>
          <w:p w:rsidR="00FF6A23" w:rsidRPr="003D347A" w:rsidRDefault="005351B6" w:rsidP="009C1874">
            <w:pPr>
              <w:spacing w:line="360" w:lineRule="auto"/>
              <w:rPr>
                <w:rFonts w:ascii="Arial" w:hAnsi="Arial" w:cs="Arial"/>
                <w:sz w:val="22"/>
                <w:szCs w:val="22"/>
              </w:rPr>
            </w:pPr>
            <w:r>
              <w:rPr>
                <w:rFonts w:ascii="Arial" w:hAnsi="Arial" w:cs="Arial"/>
                <w:sz w:val="22"/>
                <w:szCs w:val="22"/>
              </w:rPr>
              <w:t>15</w:t>
            </w:r>
          </w:p>
        </w:tc>
        <w:tc>
          <w:tcPr>
            <w:tcW w:w="4195" w:type="dxa"/>
            <w:gridSpan w:val="2"/>
            <w:hideMark/>
          </w:tcPr>
          <w:p w:rsidR="00FF6A23" w:rsidRPr="003D347A" w:rsidRDefault="00317D8C" w:rsidP="009654A2">
            <w:pPr>
              <w:rPr>
                <w:rFonts w:ascii="Arial" w:hAnsi="Arial" w:cs="Arial"/>
                <w:sz w:val="22"/>
                <w:szCs w:val="22"/>
              </w:rPr>
            </w:pPr>
            <w:r w:rsidRPr="003D347A">
              <w:rPr>
                <w:rFonts w:ascii="Arial" w:hAnsi="Arial" w:cs="Arial"/>
                <w:sz w:val="22"/>
                <w:szCs w:val="22"/>
              </w:rPr>
              <w:t>Pojemnościowy ogrzewacz wody 30l</w:t>
            </w:r>
            <w:r w:rsidR="00A7487C" w:rsidRPr="003D347A">
              <w:rPr>
                <w:rFonts w:ascii="Arial" w:hAnsi="Arial" w:cs="Arial"/>
                <w:sz w:val="22"/>
                <w:szCs w:val="22"/>
              </w:rPr>
              <w:t xml:space="preserve"> </w:t>
            </w:r>
          </w:p>
        </w:tc>
        <w:tc>
          <w:tcPr>
            <w:tcW w:w="1816" w:type="dxa"/>
            <w:hideMark/>
          </w:tcPr>
          <w:p w:rsidR="00FF6A23" w:rsidRPr="003D347A" w:rsidRDefault="00FF6A23" w:rsidP="009C1874">
            <w:pPr>
              <w:spacing w:line="360" w:lineRule="auto"/>
              <w:rPr>
                <w:rFonts w:ascii="Arial" w:hAnsi="Arial" w:cs="Arial"/>
                <w:sz w:val="22"/>
                <w:szCs w:val="22"/>
              </w:rPr>
            </w:pPr>
            <w:r w:rsidRPr="003D347A">
              <w:rPr>
                <w:rFonts w:ascii="Arial" w:hAnsi="Arial" w:cs="Arial"/>
                <w:sz w:val="22"/>
                <w:szCs w:val="22"/>
              </w:rPr>
              <w:t> </w:t>
            </w:r>
          </w:p>
        </w:tc>
        <w:tc>
          <w:tcPr>
            <w:tcW w:w="1035" w:type="dxa"/>
            <w:hideMark/>
          </w:tcPr>
          <w:p w:rsidR="00FF6A23" w:rsidRPr="003D347A" w:rsidRDefault="00317D8C" w:rsidP="009C1874">
            <w:pPr>
              <w:spacing w:line="360" w:lineRule="auto"/>
              <w:rPr>
                <w:rFonts w:ascii="Arial" w:hAnsi="Arial" w:cs="Arial"/>
                <w:sz w:val="22"/>
                <w:szCs w:val="22"/>
              </w:rPr>
            </w:pPr>
            <w:r w:rsidRPr="003D347A">
              <w:rPr>
                <w:rFonts w:ascii="Arial" w:hAnsi="Arial" w:cs="Arial"/>
                <w:sz w:val="22"/>
                <w:szCs w:val="22"/>
              </w:rPr>
              <w:t>1</w:t>
            </w:r>
          </w:p>
        </w:tc>
        <w:tc>
          <w:tcPr>
            <w:tcW w:w="1284" w:type="dxa"/>
            <w:hideMark/>
          </w:tcPr>
          <w:p w:rsidR="00FF6A23" w:rsidRPr="003D347A" w:rsidRDefault="00221CC0" w:rsidP="009C1874">
            <w:pPr>
              <w:spacing w:line="360" w:lineRule="auto"/>
              <w:rPr>
                <w:rFonts w:ascii="Arial" w:hAnsi="Arial" w:cs="Arial"/>
                <w:sz w:val="22"/>
                <w:szCs w:val="22"/>
              </w:rPr>
            </w:pPr>
            <w:r w:rsidRPr="003D347A">
              <w:rPr>
                <w:rFonts w:ascii="Arial" w:hAnsi="Arial" w:cs="Arial"/>
                <w:sz w:val="22"/>
                <w:szCs w:val="22"/>
              </w:rPr>
              <w:t>kpl.</w:t>
            </w:r>
          </w:p>
        </w:tc>
      </w:tr>
    </w:tbl>
    <w:p w:rsidR="001E3FFF" w:rsidRDefault="001E3FFF" w:rsidP="007E70AE">
      <w:pPr>
        <w:spacing w:line="360" w:lineRule="auto"/>
        <w:rPr>
          <w:rFonts w:ascii="Arial" w:hAnsi="Arial" w:cs="Arial"/>
          <w:b/>
          <w:sz w:val="22"/>
          <w:szCs w:val="22"/>
        </w:rPr>
      </w:pPr>
    </w:p>
    <w:p w:rsidR="00681218" w:rsidRPr="00D03EDC" w:rsidRDefault="00681218" w:rsidP="007E70AE">
      <w:pPr>
        <w:spacing w:line="360" w:lineRule="auto"/>
        <w:rPr>
          <w:rFonts w:ascii="Arial" w:hAnsi="Arial" w:cs="Arial"/>
          <w:b/>
          <w:sz w:val="22"/>
          <w:szCs w:val="22"/>
        </w:rPr>
      </w:pPr>
    </w:p>
    <w:tbl>
      <w:tblPr>
        <w:tblStyle w:val="Tabela-Siatka"/>
        <w:tblW w:w="0" w:type="auto"/>
        <w:tblInd w:w="137" w:type="dxa"/>
        <w:tblLook w:val="04A0" w:firstRow="1" w:lastRow="0" w:firstColumn="1" w:lastColumn="0" w:noHBand="0" w:noVBand="1"/>
      </w:tblPr>
      <w:tblGrid>
        <w:gridCol w:w="583"/>
        <w:gridCol w:w="4360"/>
        <w:gridCol w:w="1925"/>
        <w:gridCol w:w="1033"/>
        <w:gridCol w:w="1219"/>
      </w:tblGrid>
      <w:tr w:rsidR="001E3FFF" w:rsidRPr="003D347A" w:rsidTr="009C34F0">
        <w:trPr>
          <w:trHeight w:val="360"/>
        </w:trPr>
        <w:tc>
          <w:tcPr>
            <w:tcW w:w="567"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lastRenderedPageBreak/>
              <w:t> </w:t>
            </w:r>
            <w:r w:rsidR="003F0E15" w:rsidRPr="003D347A">
              <w:rPr>
                <w:rFonts w:ascii="Arial" w:hAnsi="Arial" w:cs="Arial"/>
                <w:sz w:val="22"/>
                <w:szCs w:val="22"/>
              </w:rPr>
              <w:t>Lp.</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Produkt</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Wielkość</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Ilość</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Jednostka</w:t>
            </w:r>
          </w:p>
        </w:tc>
      </w:tr>
      <w:tr w:rsidR="001E3FFF" w:rsidRPr="003D347A" w:rsidTr="009C34F0">
        <w:trPr>
          <w:trHeight w:val="375"/>
        </w:trPr>
        <w:tc>
          <w:tcPr>
            <w:tcW w:w="9055" w:type="dxa"/>
            <w:gridSpan w:val="5"/>
            <w:hideMark/>
          </w:tcPr>
          <w:p w:rsidR="001E3FFF" w:rsidRPr="003D347A" w:rsidRDefault="001E3FFF" w:rsidP="001E3FFF">
            <w:pPr>
              <w:spacing w:line="360" w:lineRule="auto"/>
              <w:rPr>
                <w:rFonts w:ascii="Arial" w:hAnsi="Arial" w:cs="Arial"/>
                <w:bCs/>
                <w:sz w:val="22"/>
                <w:szCs w:val="22"/>
              </w:rPr>
            </w:pPr>
            <w:r w:rsidRPr="003D347A">
              <w:rPr>
                <w:rFonts w:ascii="Arial" w:hAnsi="Arial" w:cs="Arial"/>
                <w:bCs/>
                <w:sz w:val="22"/>
                <w:szCs w:val="22"/>
              </w:rPr>
              <w:t>Zestawienie rur i kształtek</w:t>
            </w:r>
          </w:p>
        </w:tc>
      </w:tr>
      <w:tr w:rsidR="001E3FFF" w:rsidRPr="003D347A" w:rsidTr="009C34F0">
        <w:trPr>
          <w:trHeight w:val="360"/>
        </w:trPr>
        <w:tc>
          <w:tcPr>
            <w:tcW w:w="9055" w:type="dxa"/>
            <w:gridSpan w:val="5"/>
            <w:hideMark/>
          </w:tcPr>
          <w:p w:rsidR="001E3FFF" w:rsidRPr="003D347A" w:rsidRDefault="001E3FFF" w:rsidP="001E3FFF">
            <w:pPr>
              <w:spacing w:line="360" w:lineRule="auto"/>
              <w:rPr>
                <w:rFonts w:ascii="Arial" w:hAnsi="Arial" w:cs="Arial"/>
                <w:bCs/>
                <w:sz w:val="22"/>
                <w:szCs w:val="22"/>
              </w:rPr>
            </w:pPr>
            <w:r w:rsidRPr="003D347A">
              <w:rPr>
                <w:rFonts w:ascii="Arial" w:hAnsi="Arial" w:cs="Arial"/>
                <w:bCs/>
                <w:sz w:val="22"/>
                <w:szCs w:val="22"/>
              </w:rPr>
              <w:t>PERT/Al/PERT</w:t>
            </w:r>
          </w:p>
        </w:tc>
      </w:tr>
      <w:tr w:rsidR="001E3FFF" w:rsidRPr="002F3DB2" w:rsidTr="009C34F0">
        <w:trPr>
          <w:trHeight w:val="360"/>
        </w:trPr>
        <w:tc>
          <w:tcPr>
            <w:tcW w:w="567" w:type="dxa"/>
            <w:noWrap/>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 </w:t>
            </w:r>
          </w:p>
        </w:tc>
        <w:tc>
          <w:tcPr>
            <w:tcW w:w="8488" w:type="dxa"/>
            <w:gridSpan w:val="4"/>
            <w:hideMark/>
          </w:tcPr>
          <w:p w:rsidR="001E3FFF" w:rsidRPr="00C945D0" w:rsidRDefault="001E3FFF" w:rsidP="00681218">
            <w:pPr>
              <w:spacing w:line="360" w:lineRule="auto"/>
              <w:rPr>
                <w:rFonts w:ascii="Arial" w:hAnsi="Arial" w:cs="Arial"/>
                <w:bCs/>
                <w:sz w:val="22"/>
                <w:szCs w:val="22"/>
                <w:lang w:val="en-US"/>
              </w:rPr>
            </w:pPr>
            <w:r w:rsidRPr="00C945D0">
              <w:rPr>
                <w:rFonts w:ascii="Arial" w:hAnsi="Arial" w:cs="Arial"/>
                <w:bCs/>
                <w:sz w:val="22"/>
                <w:szCs w:val="22"/>
                <w:lang w:val="en-US"/>
              </w:rPr>
              <w:t>Rury - PERT/Al/PERT</w:t>
            </w:r>
          </w:p>
        </w:tc>
      </w:tr>
      <w:tr w:rsidR="001E3FFF" w:rsidRPr="003D347A" w:rsidTr="009C34F0">
        <w:trPr>
          <w:trHeight w:val="495"/>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w:t>
            </w:r>
          </w:p>
        </w:tc>
        <w:tc>
          <w:tcPr>
            <w:tcW w:w="4360" w:type="dxa"/>
            <w:hideMark/>
          </w:tcPr>
          <w:p w:rsidR="001E3FFF" w:rsidRPr="003D347A" w:rsidRDefault="001E3FFF" w:rsidP="00681218">
            <w:pPr>
              <w:spacing w:line="360" w:lineRule="auto"/>
              <w:rPr>
                <w:rFonts w:ascii="Arial" w:hAnsi="Arial" w:cs="Arial"/>
                <w:sz w:val="22"/>
                <w:szCs w:val="22"/>
              </w:rPr>
            </w:pPr>
            <w:r w:rsidRPr="003D347A">
              <w:rPr>
                <w:rFonts w:ascii="Arial" w:hAnsi="Arial" w:cs="Arial"/>
                <w:sz w:val="22"/>
                <w:szCs w:val="22"/>
              </w:rPr>
              <w:t>Rura wielowarstwowa PERT/Al/PERT w sztangach</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x 4,0</w:t>
            </w:r>
          </w:p>
        </w:tc>
        <w:tc>
          <w:tcPr>
            <w:tcW w:w="1033" w:type="dxa"/>
            <w:hideMark/>
          </w:tcPr>
          <w:p w:rsidR="001E3FFF" w:rsidRPr="003D347A" w:rsidRDefault="00D45AF2" w:rsidP="001E3FFF">
            <w:pPr>
              <w:spacing w:line="360" w:lineRule="auto"/>
              <w:rPr>
                <w:rFonts w:ascii="Arial" w:hAnsi="Arial" w:cs="Arial"/>
                <w:sz w:val="22"/>
                <w:szCs w:val="22"/>
              </w:rPr>
            </w:pPr>
            <w:r w:rsidRPr="003D347A">
              <w:rPr>
                <w:rFonts w:ascii="Arial" w:hAnsi="Arial" w:cs="Arial"/>
                <w:sz w:val="22"/>
                <w:szCs w:val="22"/>
              </w:rPr>
              <w:t>18</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m</w:t>
            </w:r>
          </w:p>
        </w:tc>
      </w:tr>
      <w:tr w:rsidR="001E3FFF" w:rsidRPr="003D347A" w:rsidTr="009C34F0">
        <w:trPr>
          <w:trHeight w:val="495"/>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w:t>
            </w:r>
          </w:p>
        </w:tc>
        <w:tc>
          <w:tcPr>
            <w:tcW w:w="4360" w:type="dxa"/>
            <w:hideMark/>
          </w:tcPr>
          <w:p w:rsidR="001E3FFF" w:rsidRPr="003D347A" w:rsidRDefault="001E3FFF" w:rsidP="00681218">
            <w:pPr>
              <w:spacing w:line="360" w:lineRule="auto"/>
              <w:rPr>
                <w:rFonts w:ascii="Arial" w:hAnsi="Arial" w:cs="Arial"/>
                <w:sz w:val="22"/>
                <w:szCs w:val="22"/>
              </w:rPr>
            </w:pPr>
            <w:r w:rsidRPr="003D347A">
              <w:rPr>
                <w:rFonts w:ascii="Arial" w:hAnsi="Arial" w:cs="Arial"/>
                <w:sz w:val="22"/>
                <w:szCs w:val="22"/>
              </w:rPr>
              <w:t>Rura wielowarstwowa PERT/Al/PERT w zwojach</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x 2,0</w:t>
            </w:r>
          </w:p>
        </w:tc>
        <w:tc>
          <w:tcPr>
            <w:tcW w:w="1033" w:type="dxa"/>
            <w:hideMark/>
          </w:tcPr>
          <w:p w:rsidR="001E3FFF" w:rsidRPr="003D347A" w:rsidRDefault="00D45AF2" w:rsidP="001E3FFF">
            <w:pPr>
              <w:spacing w:line="360" w:lineRule="auto"/>
              <w:rPr>
                <w:rFonts w:ascii="Arial" w:hAnsi="Arial" w:cs="Arial"/>
                <w:sz w:val="22"/>
                <w:szCs w:val="22"/>
              </w:rPr>
            </w:pPr>
            <w:r w:rsidRPr="003D347A">
              <w:rPr>
                <w:rFonts w:ascii="Arial" w:hAnsi="Arial" w:cs="Arial"/>
                <w:sz w:val="22"/>
                <w:szCs w:val="22"/>
              </w:rPr>
              <w:t>84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m</w:t>
            </w:r>
          </w:p>
        </w:tc>
      </w:tr>
      <w:tr w:rsidR="001E3FFF" w:rsidRPr="003D347A" w:rsidTr="009C34F0">
        <w:trPr>
          <w:trHeight w:val="495"/>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w:t>
            </w:r>
          </w:p>
        </w:tc>
        <w:tc>
          <w:tcPr>
            <w:tcW w:w="4360" w:type="dxa"/>
            <w:hideMark/>
          </w:tcPr>
          <w:p w:rsidR="001E3FFF" w:rsidRPr="003D347A" w:rsidRDefault="001E3FFF" w:rsidP="00681218">
            <w:pPr>
              <w:spacing w:line="360" w:lineRule="auto"/>
              <w:rPr>
                <w:rFonts w:ascii="Arial" w:hAnsi="Arial" w:cs="Arial"/>
                <w:sz w:val="22"/>
                <w:szCs w:val="22"/>
              </w:rPr>
            </w:pPr>
            <w:r w:rsidRPr="003D347A">
              <w:rPr>
                <w:rFonts w:ascii="Arial" w:hAnsi="Arial" w:cs="Arial"/>
                <w:sz w:val="22"/>
                <w:szCs w:val="22"/>
              </w:rPr>
              <w:t>Rura wielowarstwowa PERT/Al/PERT w zwojach</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x 2,0</w:t>
            </w:r>
          </w:p>
        </w:tc>
        <w:tc>
          <w:tcPr>
            <w:tcW w:w="1033" w:type="dxa"/>
            <w:hideMark/>
          </w:tcPr>
          <w:p w:rsidR="001E3FFF" w:rsidRPr="003D347A" w:rsidRDefault="00D45AF2" w:rsidP="001E3FFF">
            <w:pPr>
              <w:spacing w:line="360" w:lineRule="auto"/>
              <w:rPr>
                <w:rFonts w:ascii="Arial" w:hAnsi="Arial" w:cs="Arial"/>
                <w:sz w:val="22"/>
                <w:szCs w:val="22"/>
              </w:rPr>
            </w:pPr>
            <w:r w:rsidRPr="003D347A">
              <w:rPr>
                <w:rFonts w:ascii="Arial" w:hAnsi="Arial" w:cs="Arial"/>
                <w:sz w:val="22"/>
                <w:szCs w:val="22"/>
              </w:rPr>
              <w:t>36</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m</w:t>
            </w:r>
          </w:p>
        </w:tc>
      </w:tr>
      <w:tr w:rsidR="001E3FFF" w:rsidRPr="003D347A" w:rsidTr="009C34F0">
        <w:trPr>
          <w:trHeight w:val="495"/>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4</w:t>
            </w:r>
          </w:p>
        </w:tc>
        <w:tc>
          <w:tcPr>
            <w:tcW w:w="4360" w:type="dxa"/>
            <w:hideMark/>
          </w:tcPr>
          <w:p w:rsidR="001E3FFF" w:rsidRPr="003D347A" w:rsidRDefault="001E3FFF" w:rsidP="00681218">
            <w:pPr>
              <w:spacing w:line="360" w:lineRule="auto"/>
              <w:rPr>
                <w:rFonts w:ascii="Arial" w:hAnsi="Arial" w:cs="Arial"/>
                <w:sz w:val="22"/>
                <w:szCs w:val="22"/>
              </w:rPr>
            </w:pPr>
            <w:r w:rsidRPr="003D347A">
              <w:rPr>
                <w:rFonts w:ascii="Arial" w:hAnsi="Arial" w:cs="Arial"/>
                <w:sz w:val="22"/>
                <w:szCs w:val="22"/>
              </w:rPr>
              <w:t>Rura wielowarstwowa PERT/Al/PERT w zwojach</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x 2,5</w:t>
            </w:r>
          </w:p>
        </w:tc>
        <w:tc>
          <w:tcPr>
            <w:tcW w:w="1033" w:type="dxa"/>
            <w:hideMark/>
          </w:tcPr>
          <w:p w:rsidR="001E3FFF" w:rsidRPr="003D347A" w:rsidRDefault="00D45AF2" w:rsidP="001E3FFF">
            <w:pPr>
              <w:spacing w:line="360" w:lineRule="auto"/>
              <w:rPr>
                <w:rFonts w:ascii="Arial" w:hAnsi="Arial" w:cs="Arial"/>
                <w:sz w:val="22"/>
                <w:szCs w:val="22"/>
              </w:rPr>
            </w:pPr>
            <w:r w:rsidRPr="003D347A">
              <w:rPr>
                <w:rFonts w:ascii="Arial" w:hAnsi="Arial" w:cs="Arial"/>
                <w:sz w:val="22"/>
                <w:szCs w:val="22"/>
              </w:rPr>
              <w:t>14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m</w:t>
            </w:r>
          </w:p>
        </w:tc>
      </w:tr>
      <w:tr w:rsidR="001E3FFF" w:rsidRPr="003D347A" w:rsidTr="009C34F0">
        <w:trPr>
          <w:trHeight w:val="495"/>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5</w:t>
            </w:r>
          </w:p>
        </w:tc>
        <w:tc>
          <w:tcPr>
            <w:tcW w:w="4360" w:type="dxa"/>
            <w:hideMark/>
          </w:tcPr>
          <w:p w:rsidR="001E3FFF" w:rsidRPr="003D347A" w:rsidRDefault="001E3FFF" w:rsidP="00681218">
            <w:pPr>
              <w:spacing w:line="360" w:lineRule="auto"/>
              <w:rPr>
                <w:rFonts w:ascii="Arial" w:hAnsi="Arial" w:cs="Arial"/>
                <w:sz w:val="22"/>
                <w:szCs w:val="22"/>
              </w:rPr>
            </w:pPr>
            <w:r w:rsidRPr="003D347A">
              <w:rPr>
                <w:rFonts w:ascii="Arial" w:hAnsi="Arial" w:cs="Arial"/>
                <w:sz w:val="22"/>
                <w:szCs w:val="22"/>
              </w:rPr>
              <w:t>Rura wielowarstwowa PERT/Al/PERT w zwojach</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32 x 3,0</w:t>
            </w:r>
          </w:p>
        </w:tc>
        <w:tc>
          <w:tcPr>
            <w:tcW w:w="1033" w:type="dxa"/>
            <w:hideMark/>
          </w:tcPr>
          <w:p w:rsidR="001E3FFF" w:rsidRPr="003D347A" w:rsidRDefault="00D45AF2" w:rsidP="001E3FFF">
            <w:pPr>
              <w:spacing w:line="360" w:lineRule="auto"/>
              <w:rPr>
                <w:rFonts w:ascii="Arial" w:hAnsi="Arial" w:cs="Arial"/>
                <w:sz w:val="22"/>
                <w:szCs w:val="22"/>
              </w:rPr>
            </w:pPr>
            <w:r w:rsidRPr="003D347A">
              <w:rPr>
                <w:rFonts w:ascii="Arial" w:hAnsi="Arial" w:cs="Arial"/>
                <w:sz w:val="22"/>
                <w:szCs w:val="22"/>
              </w:rPr>
              <w:t>20</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m</w:t>
            </w:r>
          </w:p>
        </w:tc>
      </w:tr>
      <w:tr w:rsidR="001E3FFF" w:rsidRPr="003D347A" w:rsidTr="009C34F0">
        <w:trPr>
          <w:trHeight w:val="360"/>
        </w:trPr>
        <w:tc>
          <w:tcPr>
            <w:tcW w:w="567" w:type="dxa"/>
            <w:noWrap/>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 </w:t>
            </w:r>
            <w:r w:rsidR="003F0E15" w:rsidRPr="003D347A">
              <w:rPr>
                <w:rFonts w:ascii="Arial" w:hAnsi="Arial" w:cs="Arial"/>
                <w:sz w:val="22"/>
                <w:szCs w:val="22"/>
              </w:rPr>
              <w:t>Lp.</w:t>
            </w:r>
          </w:p>
        </w:tc>
        <w:tc>
          <w:tcPr>
            <w:tcW w:w="8488" w:type="dxa"/>
            <w:gridSpan w:val="4"/>
            <w:hideMark/>
          </w:tcPr>
          <w:p w:rsidR="001E3FFF" w:rsidRPr="003D347A" w:rsidRDefault="001E3FFF" w:rsidP="00681218">
            <w:pPr>
              <w:spacing w:line="360" w:lineRule="auto"/>
              <w:rPr>
                <w:rFonts w:ascii="Arial" w:hAnsi="Arial" w:cs="Arial"/>
                <w:bCs/>
                <w:sz w:val="22"/>
                <w:szCs w:val="22"/>
              </w:rPr>
            </w:pPr>
            <w:r w:rsidRPr="003D347A">
              <w:rPr>
                <w:rFonts w:ascii="Arial" w:hAnsi="Arial" w:cs="Arial"/>
                <w:bCs/>
                <w:sz w:val="22"/>
                <w:szCs w:val="22"/>
              </w:rPr>
              <w:t>Kształtki - PERT/Al/PERT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proste</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16 - 16</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proste</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proste</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25 - 25</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4</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proste</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40 - 40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5</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ustalone naścienne</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½"w</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6</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wkrętne GZ</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½"z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7</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Kolano zaprasowywane wkrętne GZ</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¾"z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8</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Listwa ocynkowana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podwójna</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6</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9</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nakrętny GW</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½"w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10</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nakrętny GW</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½"w - 25</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11</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nakrętny GW</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32 - ¾"w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12</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prosty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16 - 16 - 16</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23</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13</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prosty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20 - 20 - 20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14</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prosty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32 - 32 - 32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15</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prosty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40 - 40 - 40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16</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20 - 16 - 16</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7</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17</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20 - 16 - 20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9</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18</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20 - 25 - 20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19</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25 - 20 - 25</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20</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25 - 20 - 20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lastRenderedPageBreak/>
              <w:t>21</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32 - 16 - 32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22</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32 - 20 - 32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23</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Trójnik zaprasowywany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40 - 32 - 40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24</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prosta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40 - 40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25</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16 - 20</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3</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26</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27</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20 - 25</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28</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29</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30</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40 - 25</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31</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40 - 32</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32</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z gwintem wewnętrznym</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½"w</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33</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z gwintem wewnętrznym</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½"w</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34</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z gwintem wewnętrznym</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½"w</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35</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z gwintem zewnętrznym</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16 - ½"z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56</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36</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z gwintem zewnętrznym</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20 - ½"z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37</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zaprasowywana z gwintem zewnętrznym</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25 - ¾"z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9055" w:type="dxa"/>
            <w:gridSpan w:val="5"/>
            <w:hideMark/>
          </w:tcPr>
          <w:p w:rsidR="001E3FFF" w:rsidRPr="003D347A" w:rsidRDefault="001E3FFF" w:rsidP="001E3FFF">
            <w:pPr>
              <w:spacing w:line="360" w:lineRule="auto"/>
              <w:rPr>
                <w:rFonts w:ascii="Arial" w:hAnsi="Arial" w:cs="Arial"/>
                <w:bCs/>
                <w:sz w:val="22"/>
                <w:szCs w:val="22"/>
              </w:rPr>
            </w:pPr>
            <w:r w:rsidRPr="003D347A">
              <w:rPr>
                <w:rFonts w:ascii="Arial" w:hAnsi="Arial" w:cs="Arial"/>
                <w:bCs/>
                <w:sz w:val="22"/>
                <w:szCs w:val="22"/>
              </w:rPr>
              <w:t>Złączki i kształtki mosiężne, żeliwne i stalowe</w:t>
            </w:r>
          </w:p>
        </w:tc>
      </w:tr>
      <w:tr w:rsidR="001E3FFF" w:rsidRPr="003D347A" w:rsidTr="009C34F0">
        <w:trPr>
          <w:trHeight w:val="360"/>
        </w:trPr>
        <w:tc>
          <w:tcPr>
            <w:tcW w:w="567" w:type="dxa"/>
            <w:noWrap/>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 </w:t>
            </w:r>
            <w:r w:rsidR="003F0E15" w:rsidRPr="003D347A">
              <w:rPr>
                <w:rFonts w:ascii="Arial" w:hAnsi="Arial" w:cs="Arial"/>
                <w:sz w:val="22"/>
                <w:szCs w:val="22"/>
              </w:rPr>
              <w:t>Lp.</w:t>
            </w:r>
          </w:p>
        </w:tc>
        <w:tc>
          <w:tcPr>
            <w:tcW w:w="8488" w:type="dxa"/>
            <w:gridSpan w:val="4"/>
            <w:hideMark/>
          </w:tcPr>
          <w:p w:rsidR="001E3FFF" w:rsidRPr="003D347A" w:rsidRDefault="001E3FFF" w:rsidP="001E3FFF">
            <w:pPr>
              <w:spacing w:line="360" w:lineRule="auto"/>
              <w:rPr>
                <w:rFonts w:ascii="Arial" w:hAnsi="Arial" w:cs="Arial"/>
                <w:bCs/>
                <w:sz w:val="22"/>
                <w:szCs w:val="22"/>
              </w:rPr>
            </w:pPr>
            <w:r w:rsidRPr="003D347A">
              <w:rPr>
                <w:rFonts w:ascii="Arial" w:hAnsi="Arial" w:cs="Arial"/>
                <w:bCs/>
                <w:sz w:val="22"/>
                <w:szCs w:val="22"/>
              </w:rPr>
              <w:t>Kształtki - Złączki i kształtki mosiężne, żeliwne i stalowe</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1</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Nypel calowy redukcyjny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¾"z - ½"z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2</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Nypel calowy równoprzelotowy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½"z - ½"z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9</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3</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Nypel calowy równoprzelotowy</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¾"z - ¾"z</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r w:rsidR="001E3FFF" w:rsidRPr="003D347A" w:rsidTr="009C34F0">
        <w:trPr>
          <w:trHeight w:val="360"/>
        </w:trPr>
        <w:tc>
          <w:tcPr>
            <w:tcW w:w="567" w:type="dxa"/>
            <w:noWrap/>
            <w:hideMark/>
          </w:tcPr>
          <w:p w:rsidR="001E3FFF" w:rsidRPr="003D347A" w:rsidRDefault="00651A39" w:rsidP="001E3FFF">
            <w:pPr>
              <w:spacing w:line="360" w:lineRule="auto"/>
              <w:rPr>
                <w:rFonts w:ascii="Arial" w:hAnsi="Arial" w:cs="Arial"/>
                <w:sz w:val="22"/>
                <w:szCs w:val="22"/>
              </w:rPr>
            </w:pPr>
            <w:r w:rsidRPr="003D347A">
              <w:rPr>
                <w:rFonts w:ascii="Arial" w:hAnsi="Arial" w:cs="Arial"/>
                <w:sz w:val="22"/>
                <w:szCs w:val="22"/>
              </w:rPr>
              <w:t>4</w:t>
            </w:r>
          </w:p>
        </w:tc>
        <w:tc>
          <w:tcPr>
            <w:tcW w:w="436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Złączka w/z calowa redukcyjna</w:t>
            </w:r>
          </w:p>
        </w:tc>
        <w:tc>
          <w:tcPr>
            <w:tcW w:w="1925"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¾"z - ½"w</w:t>
            </w:r>
          </w:p>
        </w:tc>
        <w:tc>
          <w:tcPr>
            <w:tcW w:w="1033"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1E3FFF" w:rsidRPr="003D347A" w:rsidRDefault="001E3FFF" w:rsidP="001E3FFF">
            <w:pPr>
              <w:spacing w:line="360" w:lineRule="auto"/>
              <w:rPr>
                <w:rFonts w:ascii="Arial" w:hAnsi="Arial" w:cs="Arial"/>
                <w:sz w:val="22"/>
                <w:szCs w:val="22"/>
              </w:rPr>
            </w:pPr>
            <w:r w:rsidRPr="003D347A">
              <w:rPr>
                <w:rFonts w:ascii="Arial" w:hAnsi="Arial" w:cs="Arial"/>
                <w:sz w:val="22"/>
                <w:szCs w:val="22"/>
              </w:rPr>
              <w:t>szt.</w:t>
            </w:r>
          </w:p>
        </w:tc>
      </w:tr>
    </w:tbl>
    <w:p w:rsidR="00F24D1C" w:rsidRPr="00D03EDC" w:rsidRDefault="00F24D1C" w:rsidP="007E70AE">
      <w:pPr>
        <w:spacing w:line="360" w:lineRule="auto"/>
        <w:rPr>
          <w:rFonts w:ascii="Arial" w:hAnsi="Arial" w:cs="Arial"/>
          <w:sz w:val="22"/>
          <w:szCs w:val="22"/>
        </w:rPr>
      </w:pPr>
    </w:p>
    <w:tbl>
      <w:tblPr>
        <w:tblStyle w:val="Tabela-Siatka"/>
        <w:tblW w:w="0" w:type="auto"/>
        <w:tblInd w:w="137" w:type="dxa"/>
        <w:tblLook w:val="04A0" w:firstRow="1" w:lastRow="0" w:firstColumn="1" w:lastColumn="0" w:noHBand="0" w:noVBand="1"/>
      </w:tblPr>
      <w:tblGrid>
        <w:gridCol w:w="567"/>
        <w:gridCol w:w="314"/>
        <w:gridCol w:w="4080"/>
        <w:gridCol w:w="1843"/>
        <w:gridCol w:w="1081"/>
        <w:gridCol w:w="1219"/>
      </w:tblGrid>
      <w:tr w:rsidR="003F0E15" w:rsidRPr="003D347A" w:rsidTr="009C34F0">
        <w:trPr>
          <w:trHeight w:val="360"/>
        </w:trPr>
        <w:tc>
          <w:tcPr>
            <w:tcW w:w="881" w:type="dxa"/>
            <w:gridSpan w:val="2"/>
            <w:hideMark/>
          </w:tcPr>
          <w:p w:rsidR="003F0E15" w:rsidRPr="003D347A" w:rsidRDefault="003F0E15" w:rsidP="000D661E">
            <w:pPr>
              <w:spacing w:line="360" w:lineRule="auto"/>
              <w:rPr>
                <w:rFonts w:ascii="Arial" w:hAnsi="Arial" w:cs="Arial"/>
                <w:sz w:val="22"/>
                <w:szCs w:val="22"/>
              </w:rPr>
            </w:pPr>
            <w:r w:rsidRPr="003D347A">
              <w:rPr>
                <w:rFonts w:ascii="Arial" w:hAnsi="Arial" w:cs="Arial"/>
                <w:sz w:val="22"/>
                <w:szCs w:val="22"/>
              </w:rPr>
              <w:t>Lp. </w:t>
            </w:r>
          </w:p>
        </w:tc>
        <w:tc>
          <w:tcPr>
            <w:tcW w:w="4080" w:type="dxa"/>
            <w:hideMark/>
          </w:tcPr>
          <w:p w:rsidR="003F0E15" w:rsidRPr="003D347A" w:rsidRDefault="003F0E15" w:rsidP="000D661E">
            <w:pPr>
              <w:spacing w:line="360" w:lineRule="auto"/>
              <w:rPr>
                <w:rFonts w:ascii="Arial" w:hAnsi="Arial" w:cs="Arial"/>
                <w:sz w:val="22"/>
                <w:szCs w:val="22"/>
              </w:rPr>
            </w:pPr>
            <w:r w:rsidRPr="003D347A">
              <w:rPr>
                <w:rFonts w:ascii="Arial" w:hAnsi="Arial" w:cs="Arial"/>
                <w:sz w:val="22"/>
                <w:szCs w:val="22"/>
              </w:rPr>
              <w:t>Produkt</w:t>
            </w:r>
          </w:p>
        </w:tc>
        <w:tc>
          <w:tcPr>
            <w:tcW w:w="1843" w:type="dxa"/>
            <w:hideMark/>
          </w:tcPr>
          <w:p w:rsidR="003F0E15" w:rsidRPr="003D347A" w:rsidRDefault="003F0E15" w:rsidP="000D661E">
            <w:pPr>
              <w:spacing w:line="360" w:lineRule="auto"/>
              <w:rPr>
                <w:rFonts w:ascii="Arial" w:hAnsi="Arial" w:cs="Arial"/>
                <w:sz w:val="22"/>
                <w:szCs w:val="22"/>
              </w:rPr>
            </w:pPr>
            <w:r w:rsidRPr="003D347A">
              <w:rPr>
                <w:rFonts w:ascii="Arial" w:hAnsi="Arial" w:cs="Arial"/>
                <w:sz w:val="22"/>
                <w:szCs w:val="22"/>
              </w:rPr>
              <w:t>Wielkość</w:t>
            </w:r>
          </w:p>
        </w:tc>
        <w:tc>
          <w:tcPr>
            <w:tcW w:w="1081" w:type="dxa"/>
            <w:hideMark/>
          </w:tcPr>
          <w:p w:rsidR="003F0E15" w:rsidRPr="003D347A" w:rsidRDefault="003F0E15" w:rsidP="000D661E">
            <w:pPr>
              <w:spacing w:line="360" w:lineRule="auto"/>
              <w:rPr>
                <w:rFonts w:ascii="Arial" w:hAnsi="Arial" w:cs="Arial"/>
                <w:sz w:val="22"/>
                <w:szCs w:val="22"/>
              </w:rPr>
            </w:pPr>
            <w:r w:rsidRPr="003D347A">
              <w:rPr>
                <w:rFonts w:ascii="Arial" w:hAnsi="Arial" w:cs="Arial"/>
                <w:sz w:val="22"/>
                <w:szCs w:val="22"/>
              </w:rPr>
              <w:t>Ilość</w:t>
            </w:r>
          </w:p>
        </w:tc>
        <w:tc>
          <w:tcPr>
            <w:tcW w:w="1170" w:type="dxa"/>
            <w:hideMark/>
          </w:tcPr>
          <w:p w:rsidR="003F0E15" w:rsidRPr="003D347A" w:rsidRDefault="003F0E15" w:rsidP="000D661E">
            <w:pPr>
              <w:spacing w:line="360" w:lineRule="auto"/>
              <w:rPr>
                <w:rFonts w:ascii="Arial" w:hAnsi="Arial" w:cs="Arial"/>
                <w:sz w:val="22"/>
                <w:szCs w:val="22"/>
              </w:rPr>
            </w:pPr>
            <w:r w:rsidRPr="003D347A">
              <w:rPr>
                <w:rFonts w:ascii="Arial" w:hAnsi="Arial" w:cs="Arial"/>
                <w:sz w:val="22"/>
                <w:szCs w:val="22"/>
              </w:rPr>
              <w:t>Jednostka</w:t>
            </w:r>
          </w:p>
        </w:tc>
      </w:tr>
      <w:tr w:rsidR="000D661E" w:rsidRPr="003D347A" w:rsidTr="009C34F0">
        <w:trPr>
          <w:trHeight w:val="375"/>
        </w:trPr>
        <w:tc>
          <w:tcPr>
            <w:tcW w:w="9055" w:type="dxa"/>
            <w:gridSpan w:val="6"/>
            <w:hideMark/>
          </w:tcPr>
          <w:p w:rsidR="000D661E" w:rsidRPr="003D347A" w:rsidRDefault="000D661E" w:rsidP="000D661E">
            <w:pPr>
              <w:spacing w:line="360" w:lineRule="auto"/>
              <w:rPr>
                <w:rFonts w:ascii="Arial" w:hAnsi="Arial" w:cs="Arial"/>
                <w:bCs/>
                <w:sz w:val="22"/>
                <w:szCs w:val="22"/>
              </w:rPr>
            </w:pPr>
            <w:r w:rsidRPr="003D347A">
              <w:rPr>
                <w:rFonts w:ascii="Arial" w:hAnsi="Arial" w:cs="Arial"/>
                <w:bCs/>
                <w:sz w:val="22"/>
                <w:szCs w:val="22"/>
              </w:rPr>
              <w:t>Zestawienie izolacji</w:t>
            </w:r>
          </w:p>
        </w:tc>
      </w:tr>
      <w:tr w:rsidR="000D661E" w:rsidRPr="003D347A" w:rsidTr="009C34F0">
        <w:trPr>
          <w:trHeight w:val="360"/>
        </w:trPr>
        <w:tc>
          <w:tcPr>
            <w:tcW w:w="9055" w:type="dxa"/>
            <w:gridSpan w:val="6"/>
            <w:hideMark/>
          </w:tcPr>
          <w:p w:rsidR="000D661E" w:rsidRPr="003D347A" w:rsidRDefault="000D661E" w:rsidP="000D661E">
            <w:pPr>
              <w:spacing w:line="360" w:lineRule="auto"/>
              <w:rPr>
                <w:rFonts w:ascii="Arial" w:hAnsi="Arial" w:cs="Arial"/>
                <w:bCs/>
                <w:sz w:val="22"/>
                <w:szCs w:val="22"/>
              </w:rPr>
            </w:pPr>
            <w:r w:rsidRPr="003D347A">
              <w:rPr>
                <w:rFonts w:ascii="Arial" w:hAnsi="Arial" w:cs="Arial"/>
                <w:bCs/>
                <w:sz w:val="22"/>
                <w:szCs w:val="22"/>
              </w:rPr>
              <w:t>Katalog izolacji standardowych</w:t>
            </w:r>
          </w:p>
        </w:tc>
      </w:tr>
      <w:tr w:rsidR="003F0E15" w:rsidRPr="003D347A" w:rsidTr="009C34F0">
        <w:trPr>
          <w:trHeight w:val="360"/>
        </w:trPr>
        <w:tc>
          <w:tcPr>
            <w:tcW w:w="567" w:type="dxa"/>
            <w:noWrap/>
            <w:hideMark/>
          </w:tcPr>
          <w:p w:rsidR="000D661E" w:rsidRPr="003D347A" w:rsidRDefault="000D661E" w:rsidP="000D661E">
            <w:pPr>
              <w:spacing w:line="360" w:lineRule="auto"/>
              <w:rPr>
                <w:rFonts w:ascii="Arial" w:hAnsi="Arial" w:cs="Arial"/>
                <w:sz w:val="22"/>
                <w:szCs w:val="22"/>
              </w:rPr>
            </w:pPr>
            <w:r w:rsidRPr="003D347A">
              <w:rPr>
                <w:rFonts w:ascii="Arial" w:hAnsi="Arial" w:cs="Arial"/>
                <w:sz w:val="22"/>
                <w:szCs w:val="22"/>
              </w:rPr>
              <w:t> </w:t>
            </w:r>
          </w:p>
        </w:tc>
        <w:tc>
          <w:tcPr>
            <w:tcW w:w="8488" w:type="dxa"/>
            <w:gridSpan w:val="5"/>
            <w:hideMark/>
          </w:tcPr>
          <w:p w:rsidR="000D661E" w:rsidRPr="003D347A" w:rsidRDefault="000D661E" w:rsidP="000D661E">
            <w:pPr>
              <w:spacing w:line="360" w:lineRule="auto"/>
              <w:rPr>
                <w:rFonts w:ascii="Arial" w:hAnsi="Arial" w:cs="Arial"/>
                <w:bCs/>
                <w:sz w:val="22"/>
                <w:szCs w:val="22"/>
              </w:rPr>
            </w:pPr>
            <w:r w:rsidRPr="003D347A">
              <w:rPr>
                <w:rFonts w:ascii="Arial" w:hAnsi="Arial" w:cs="Arial"/>
                <w:bCs/>
                <w:sz w:val="22"/>
                <w:szCs w:val="22"/>
              </w:rPr>
              <w:t>Otuliny - Katalog izolacji standardowych</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1</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18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6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41</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lastRenderedPageBreak/>
              <w:t>2</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18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20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45</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3</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22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6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26</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4</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22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20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11</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5</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25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6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11</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6</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25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20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7</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35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6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20</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r w:rsidR="00FF6A23" w:rsidRPr="003D347A" w:rsidTr="009C34F0">
        <w:trPr>
          <w:trHeight w:val="495"/>
        </w:trPr>
        <w:tc>
          <w:tcPr>
            <w:tcW w:w="567" w:type="dxa"/>
            <w:noWrap/>
            <w:hideMark/>
          </w:tcPr>
          <w:p w:rsidR="00FF6A23" w:rsidRPr="003D347A" w:rsidRDefault="00651A39" w:rsidP="000D661E">
            <w:pPr>
              <w:spacing w:line="360" w:lineRule="auto"/>
              <w:rPr>
                <w:rFonts w:ascii="Arial" w:hAnsi="Arial" w:cs="Arial"/>
                <w:sz w:val="22"/>
                <w:szCs w:val="22"/>
              </w:rPr>
            </w:pPr>
            <w:r w:rsidRPr="003D347A">
              <w:rPr>
                <w:rFonts w:ascii="Arial" w:hAnsi="Arial" w:cs="Arial"/>
                <w:sz w:val="22"/>
                <w:szCs w:val="22"/>
              </w:rPr>
              <w:t>8</w:t>
            </w:r>
          </w:p>
        </w:tc>
        <w:tc>
          <w:tcPr>
            <w:tcW w:w="4394" w:type="dxa"/>
            <w:gridSpan w:val="2"/>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Otulina PU, λ(40°C)=0,035W/mK o średnicy wewn. 42 mm</w:t>
            </w:r>
          </w:p>
        </w:tc>
        <w:tc>
          <w:tcPr>
            <w:tcW w:w="1843"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6 mm</w:t>
            </w:r>
          </w:p>
        </w:tc>
        <w:tc>
          <w:tcPr>
            <w:tcW w:w="1081" w:type="dxa"/>
            <w:hideMark/>
          </w:tcPr>
          <w:p w:rsidR="00FF6A23" w:rsidRPr="003D347A" w:rsidRDefault="00D45AF2" w:rsidP="000D661E">
            <w:pPr>
              <w:spacing w:line="360" w:lineRule="auto"/>
              <w:rPr>
                <w:rFonts w:ascii="Arial" w:hAnsi="Arial" w:cs="Arial"/>
                <w:sz w:val="22"/>
                <w:szCs w:val="22"/>
              </w:rPr>
            </w:pPr>
            <w:r w:rsidRPr="003D347A">
              <w:rPr>
                <w:rFonts w:ascii="Arial" w:hAnsi="Arial" w:cs="Arial"/>
                <w:sz w:val="22"/>
                <w:szCs w:val="22"/>
              </w:rPr>
              <w:t>18</w:t>
            </w:r>
          </w:p>
        </w:tc>
        <w:tc>
          <w:tcPr>
            <w:tcW w:w="1170" w:type="dxa"/>
            <w:hideMark/>
          </w:tcPr>
          <w:p w:rsidR="00FF6A23" w:rsidRPr="003D347A" w:rsidRDefault="00FF6A23" w:rsidP="000D661E">
            <w:pPr>
              <w:spacing w:line="360" w:lineRule="auto"/>
              <w:rPr>
                <w:rFonts w:ascii="Arial" w:hAnsi="Arial" w:cs="Arial"/>
                <w:sz w:val="22"/>
                <w:szCs w:val="22"/>
              </w:rPr>
            </w:pPr>
            <w:r w:rsidRPr="003D347A">
              <w:rPr>
                <w:rFonts w:ascii="Arial" w:hAnsi="Arial" w:cs="Arial"/>
                <w:sz w:val="22"/>
                <w:szCs w:val="22"/>
              </w:rPr>
              <w:t>m</w:t>
            </w:r>
          </w:p>
        </w:tc>
      </w:tr>
    </w:tbl>
    <w:p w:rsidR="00F24D1C" w:rsidRPr="00D03EDC" w:rsidRDefault="00F24D1C" w:rsidP="007E70AE">
      <w:pPr>
        <w:spacing w:line="360" w:lineRule="auto"/>
        <w:rPr>
          <w:rFonts w:ascii="Arial" w:hAnsi="Arial" w:cs="Arial"/>
          <w:sz w:val="22"/>
          <w:szCs w:val="22"/>
        </w:rPr>
      </w:pPr>
    </w:p>
    <w:tbl>
      <w:tblPr>
        <w:tblStyle w:val="Tabela-Siatka"/>
        <w:tblW w:w="9072" w:type="dxa"/>
        <w:tblInd w:w="137" w:type="dxa"/>
        <w:tblLook w:val="04A0" w:firstRow="1" w:lastRow="0" w:firstColumn="1" w:lastColumn="0" w:noHBand="0" w:noVBand="1"/>
      </w:tblPr>
      <w:tblGrid>
        <w:gridCol w:w="586"/>
        <w:gridCol w:w="4341"/>
        <w:gridCol w:w="1833"/>
        <w:gridCol w:w="1093"/>
        <w:gridCol w:w="1219"/>
      </w:tblGrid>
      <w:tr w:rsidR="00FF6A23" w:rsidRPr="003D347A" w:rsidTr="009C34F0">
        <w:trPr>
          <w:trHeight w:val="360"/>
        </w:trPr>
        <w:tc>
          <w:tcPr>
            <w:tcW w:w="586"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 </w:t>
            </w:r>
            <w:r w:rsidR="003F0E15" w:rsidRPr="003D347A">
              <w:rPr>
                <w:rFonts w:ascii="Arial" w:hAnsi="Arial" w:cs="Arial"/>
                <w:sz w:val="22"/>
                <w:szCs w:val="22"/>
              </w:rPr>
              <w:t>Lp.</w:t>
            </w:r>
          </w:p>
        </w:tc>
        <w:tc>
          <w:tcPr>
            <w:tcW w:w="4375"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Produkt</w:t>
            </w:r>
          </w:p>
        </w:tc>
        <w:tc>
          <w:tcPr>
            <w:tcW w:w="1843"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Wielkość</w:t>
            </w:r>
          </w:p>
        </w:tc>
        <w:tc>
          <w:tcPr>
            <w:tcW w:w="1098"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Ilość</w:t>
            </w:r>
          </w:p>
        </w:tc>
        <w:tc>
          <w:tcPr>
            <w:tcW w:w="1170"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Jednostka</w:t>
            </w:r>
          </w:p>
        </w:tc>
      </w:tr>
      <w:tr w:rsidR="004B7F4B" w:rsidRPr="003D347A" w:rsidTr="009C34F0">
        <w:trPr>
          <w:trHeight w:val="375"/>
        </w:trPr>
        <w:tc>
          <w:tcPr>
            <w:tcW w:w="9072" w:type="dxa"/>
            <w:gridSpan w:val="5"/>
            <w:hideMark/>
          </w:tcPr>
          <w:p w:rsidR="004B7F4B" w:rsidRPr="003D347A" w:rsidRDefault="004B7F4B" w:rsidP="004B7F4B">
            <w:pPr>
              <w:spacing w:line="360" w:lineRule="auto"/>
              <w:rPr>
                <w:rFonts w:ascii="Arial" w:hAnsi="Arial" w:cs="Arial"/>
                <w:bCs/>
                <w:sz w:val="22"/>
                <w:szCs w:val="22"/>
              </w:rPr>
            </w:pPr>
            <w:r w:rsidRPr="003D347A">
              <w:rPr>
                <w:rFonts w:ascii="Arial" w:hAnsi="Arial" w:cs="Arial"/>
                <w:bCs/>
                <w:sz w:val="22"/>
                <w:szCs w:val="22"/>
              </w:rPr>
              <w:t>Zestawienie zaworów i armatury</w:t>
            </w:r>
          </w:p>
        </w:tc>
      </w:tr>
      <w:tr w:rsidR="004B7F4B" w:rsidRPr="003D347A" w:rsidTr="009C34F0">
        <w:trPr>
          <w:trHeight w:val="360"/>
        </w:trPr>
        <w:tc>
          <w:tcPr>
            <w:tcW w:w="9072" w:type="dxa"/>
            <w:gridSpan w:val="5"/>
            <w:hideMark/>
          </w:tcPr>
          <w:p w:rsidR="004B7F4B" w:rsidRPr="003D347A" w:rsidRDefault="004B7F4B" w:rsidP="004B7F4B">
            <w:pPr>
              <w:spacing w:line="360" w:lineRule="auto"/>
              <w:rPr>
                <w:rFonts w:ascii="Arial" w:hAnsi="Arial" w:cs="Arial"/>
                <w:bCs/>
                <w:sz w:val="22"/>
                <w:szCs w:val="22"/>
              </w:rPr>
            </w:pPr>
            <w:r w:rsidRPr="003D347A">
              <w:rPr>
                <w:rFonts w:ascii="Arial" w:hAnsi="Arial" w:cs="Arial"/>
                <w:bCs/>
                <w:sz w:val="22"/>
                <w:szCs w:val="22"/>
              </w:rPr>
              <w:t>Armatura różna dowolnego producenta</w:t>
            </w:r>
          </w:p>
        </w:tc>
      </w:tr>
      <w:tr w:rsidR="00A30F65" w:rsidRPr="003D347A" w:rsidTr="009C34F0">
        <w:trPr>
          <w:trHeight w:val="360"/>
        </w:trPr>
        <w:tc>
          <w:tcPr>
            <w:tcW w:w="586" w:type="dxa"/>
            <w:noWrap/>
            <w:hideMark/>
          </w:tcPr>
          <w:p w:rsidR="004B7F4B" w:rsidRPr="003D347A" w:rsidRDefault="004B7F4B" w:rsidP="004B7F4B">
            <w:pPr>
              <w:spacing w:line="360" w:lineRule="auto"/>
              <w:rPr>
                <w:rFonts w:ascii="Arial" w:hAnsi="Arial" w:cs="Arial"/>
                <w:sz w:val="22"/>
                <w:szCs w:val="22"/>
              </w:rPr>
            </w:pPr>
            <w:r w:rsidRPr="003D347A">
              <w:rPr>
                <w:rFonts w:ascii="Arial" w:hAnsi="Arial" w:cs="Arial"/>
                <w:sz w:val="22"/>
                <w:szCs w:val="22"/>
              </w:rPr>
              <w:t> </w:t>
            </w:r>
          </w:p>
        </w:tc>
        <w:tc>
          <w:tcPr>
            <w:tcW w:w="8486" w:type="dxa"/>
            <w:gridSpan w:val="4"/>
            <w:hideMark/>
          </w:tcPr>
          <w:p w:rsidR="004B7F4B" w:rsidRPr="003D347A" w:rsidRDefault="004B7F4B" w:rsidP="004B7F4B">
            <w:pPr>
              <w:spacing w:line="360" w:lineRule="auto"/>
              <w:rPr>
                <w:rFonts w:ascii="Arial" w:hAnsi="Arial" w:cs="Arial"/>
                <w:bCs/>
                <w:sz w:val="22"/>
                <w:szCs w:val="22"/>
              </w:rPr>
            </w:pPr>
            <w:r w:rsidRPr="003D347A">
              <w:rPr>
                <w:rFonts w:ascii="Arial" w:hAnsi="Arial" w:cs="Arial"/>
                <w:bCs/>
                <w:sz w:val="22"/>
                <w:szCs w:val="22"/>
              </w:rPr>
              <w:t>Zawory - Armatura różna dowolnego producenta</w:t>
            </w:r>
          </w:p>
        </w:tc>
      </w:tr>
      <w:tr w:rsidR="00FF6A23" w:rsidRPr="003D347A" w:rsidTr="009C34F0">
        <w:trPr>
          <w:trHeight w:val="360"/>
        </w:trPr>
        <w:tc>
          <w:tcPr>
            <w:tcW w:w="586" w:type="dxa"/>
            <w:noWrap/>
            <w:hideMark/>
          </w:tcPr>
          <w:p w:rsidR="00FF6A23" w:rsidRPr="003D347A" w:rsidRDefault="00876272" w:rsidP="004B7F4B">
            <w:pPr>
              <w:spacing w:line="360" w:lineRule="auto"/>
              <w:rPr>
                <w:rFonts w:ascii="Arial" w:hAnsi="Arial" w:cs="Arial"/>
                <w:sz w:val="22"/>
                <w:szCs w:val="22"/>
              </w:rPr>
            </w:pPr>
            <w:r w:rsidRPr="003D347A">
              <w:rPr>
                <w:rFonts w:ascii="Arial" w:hAnsi="Arial" w:cs="Arial"/>
                <w:sz w:val="22"/>
                <w:szCs w:val="22"/>
              </w:rPr>
              <w:t>1</w:t>
            </w:r>
          </w:p>
        </w:tc>
        <w:tc>
          <w:tcPr>
            <w:tcW w:w="4375"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Zaw.odc.prosty DN15</w:t>
            </w:r>
          </w:p>
        </w:tc>
        <w:tc>
          <w:tcPr>
            <w:tcW w:w="1843"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15</w:t>
            </w:r>
          </w:p>
        </w:tc>
        <w:tc>
          <w:tcPr>
            <w:tcW w:w="1098"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61</w:t>
            </w:r>
          </w:p>
        </w:tc>
        <w:tc>
          <w:tcPr>
            <w:tcW w:w="1170"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szt.</w:t>
            </w:r>
          </w:p>
        </w:tc>
      </w:tr>
      <w:tr w:rsidR="00FF6A23" w:rsidRPr="003D347A" w:rsidTr="009C34F0">
        <w:trPr>
          <w:trHeight w:val="360"/>
        </w:trPr>
        <w:tc>
          <w:tcPr>
            <w:tcW w:w="586" w:type="dxa"/>
            <w:noWrap/>
            <w:hideMark/>
          </w:tcPr>
          <w:p w:rsidR="00FF6A23" w:rsidRPr="003D347A" w:rsidRDefault="00876272" w:rsidP="004B7F4B">
            <w:pPr>
              <w:spacing w:line="360" w:lineRule="auto"/>
              <w:rPr>
                <w:rFonts w:ascii="Arial" w:hAnsi="Arial" w:cs="Arial"/>
                <w:sz w:val="22"/>
                <w:szCs w:val="22"/>
              </w:rPr>
            </w:pPr>
            <w:r w:rsidRPr="003D347A">
              <w:rPr>
                <w:rFonts w:ascii="Arial" w:hAnsi="Arial" w:cs="Arial"/>
                <w:sz w:val="22"/>
                <w:szCs w:val="22"/>
              </w:rPr>
              <w:t>2</w:t>
            </w:r>
          </w:p>
        </w:tc>
        <w:tc>
          <w:tcPr>
            <w:tcW w:w="4375"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Zaw.odc.prosty DN20</w:t>
            </w:r>
          </w:p>
        </w:tc>
        <w:tc>
          <w:tcPr>
            <w:tcW w:w="1843"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20</w:t>
            </w:r>
          </w:p>
        </w:tc>
        <w:tc>
          <w:tcPr>
            <w:tcW w:w="1098"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4</w:t>
            </w:r>
          </w:p>
        </w:tc>
        <w:tc>
          <w:tcPr>
            <w:tcW w:w="1170"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szt.</w:t>
            </w:r>
          </w:p>
        </w:tc>
      </w:tr>
      <w:tr w:rsidR="00FF6A23" w:rsidRPr="003D347A" w:rsidTr="009C34F0">
        <w:trPr>
          <w:trHeight w:val="495"/>
        </w:trPr>
        <w:tc>
          <w:tcPr>
            <w:tcW w:w="586" w:type="dxa"/>
            <w:noWrap/>
            <w:hideMark/>
          </w:tcPr>
          <w:p w:rsidR="00FF6A23" w:rsidRPr="003D347A" w:rsidRDefault="00876272" w:rsidP="004B7F4B">
            <w:pPr>
              <w:spacing w:line="360" w:lineRule="auto"/>
              <w:rPr>
                <w:rFonts w:ascii="Arial" w:hAnsi="Arial" w:cs="Arial"/>
                <w:sz w:val="22"/>
                <w:szCs w:val="22"/>
              </w:rPr>
            </w:pPr>
            <w:r w:rsidRPr="003D347A">
              <w:rPr>
                <w:rFonts w:ascii="Arial" w:hAnsi="Arial" w:cs="Arial"/>
                <w:sz w:val="22"/>
                <w:szCs w:val="22"/>
              </w:rPr>
              <w:t>3</w:t>
            </w:r>
          </w:p>
        </w:tc>
        <w:tc>
          <w:tcPr>
            <w:tcW w:w="4375"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Zaw.zwrotny gwint.DN20</w:t>
            </w:r>
          </w:p>
        </w:tc>
        <w:tc>
          <w:tcPr>
            <w:tcW w:w="1843"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20</w:t>
            </w:r>
          </w:p>
        </w:tc>
        <w:tc>
          <w:tcPr>
            <w:tcW w:w="1098"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2</w:t>
            </w:r>
          </w:p>
        </w:tc>
        <w:tc>
          <w:tcPr>
            <w:tcW w:w="1170" w:type="dxa"/>
            <w:hideMark/>
          </w:tcPr>
          <w:p w:rsidR="00FF6A23" w:rsidRPr="003D347A" w:rsidRDefault="00FF6A23" w:rsidP="004B7F4B">
            <w:pPr>
              <w:spacing w:line="360" w:lineRule="auto"/>
              <w:rPr>
                <w:rFonts w:ascii="Arial" w:hAnsi="Arial" w:cs="Arial"/>
                <w:sz w:val="22"/>
                <w:szCs w:val="22"/>
              </w:rPr>
            </w:pPr>
            <w:r w:rsidRPr="003D347A">
              <w:rPr>
                <w:rFonts w:ascii="Arial" w:hAnsi="Arial" w:cs="Arial"/>
                <w:sz w:val="22"/>
                <w:szCs w:val="22"/>
              </w:rPr>
              <w:t>szt.</w:t>
            </w:r>
          </w:p>
        </w:tc>
      </w:tr>
    </w:tbl>
    <w:p w:rsidR="008F29DF" w:rsidRDefault="008F29DF" w:rsidP="007E70AE">
      <w:pPr>
        <w:spacing w:line="360" w:lineRule="auto"/>
        <w:rPr>
          <w:rFonts w:ascii="Arial" w:hAnsi="Arial" w:cs="Arial"/>
          <w:b/>
          <w:sz w:val="22"/>
          <w:szCs w:val="22"/>
        </w:rPr>
      </w:pPr>
    </w:p>
    <w:p w:rsidR="00490122" w:rsidRPr="00D03EDC" w:rsidRDefault="00490122" w:rsidP="00490122">
      <w:pPr>
        <w:rPr>
          <w:rFonts w:ascii="Arial" w:hAnsi="Arial" w:cs="Arial"/>
          <w:b/>
          <w:sz w:val="22"/>
          <w:szCs w:val="22"/>
          <w:lang w:eastAsia="en-US" w:bidi="ar-SA"/>
        </w:rPr>
      </w:pPr>
      <w:r>
        <w:rPr>
          <w:rFonts w:ascii="Arial" w:hAnsi="Arial" w:cs="Arial"/>
          <w:b/>
          <w:sz w:val="22"/>
          <w:szCs w:val="22"/>
          <w:lang w:eastAsia="en-US" w:bidi="ar-SA"/>
        </w:rPr>
        <w:t>INSTALACJA KANALIZACJI DESZCZOWEJ</w:t>
      </w:r>
    </w:p>
    <w:p w:rsidR="00490122" w:rsidRPr="00D03EDC" w:rsidRDefault="00490122" w:rsidP="007E70AE">
      <w:pPr>
        <w:spacing w:line="360" w:lineRule="auto"/>
        <w:rPr>
          <w:rFonts w:ascii="Arial" w:hAnsi="Arial" w:cs="Arial"/>
          <w:b/>
          <w:sz w:val="22"/>
          <w:szCs w:val="22"/>
        </w:rPr>
      </w:pPr>
    </w:p>
    <w:p w:rsidR="009C34F0" w:rsidRDefault="009C34F0" w:rsidP="007E70AE">
      <w:pPr>
        <w:spacing w:line="360" w:lineRule="auto"/>
        <w:rPr>
          <w:rFonts w:ascii="Arial" w:hAnsi="Arial" w:cs="Arial"/>
          <w:b/>
          <w:sz w:val="22"/>
          <w:szCs w:val="22"/>
        </w:rPr>
      </w:pPr>
    </w:p>
    <w:tbl>
      <w:tblPr>
        <w:tblW w:w="9101" w:type="dxa"/>
        <w:tblCellSpacing w:w="7"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08"/>
        <w:gridCol w:w="6021"/>
        <w:gridCol w:w="1338"/>
        <w:gridCol w:w="1134"/>
      </w:tblGrid>
      <w:tr w:rsidR="00681218" w:rsidRPr="00847A4D" w:rsidTr="00681218">
        <w:trPr>
          <w:trHeight w:val="675"/>
          <w:tblCellSpacing w:w="7" w:type="dxa"/>
        </w:trPr>
        <w:tc>
          <w:tcPr>
            <w:tcW w:w="587" w:type="dxa"/>
            <w:tcBorders>
              <w:top w:val="outset" w:sz="6" w:space="0" w:color="000000"/>
              <w:left w:val="outset" w:sz="6" w:space="0" w:color="000000"/>
              <w:bottom w:val="outset" w:sz="6" w:space="0" w:color="000000"/>
              <w:right w:val="outset" w:sz="6" w:space="0" w:color="000000"/>
            </w:tcBorders>
            <w:vAlign w:val="center"/>
            <w:hideMark/>
          </w:tcPr>
          <w:p w:rsidR="00681218" w:rsidRPr="00847A4D" w:rsidRDefault="00681218" w:rsidP="00847A4D">
            <w:pPr>
              <w:spacing w:line="360" w:lineRule="auto"/>
              <w:rPr>
                <w:rFonts w:ascii="Arial" w:hAnsi="Arial" w:cs="Arial"/>
                <w:sz w:val="22"/>
                <w:szCs w:val="22"/>
              </w:rPr>
            </w:pPr>
            <w:r w:rsidRPr="00847A4D">
              <w:rPr>
                <w:rFonts w:ascii="Arial" w:hAnsi="Arial" w:cs="Arial"/>
                <w:bCs/>
                <w:sz w:val="22"/>
                <w:szCs w:val="22"/>
              </w:rPr>
              <w:t>Lp.</w:t>
            </w:r>
          </w:p>
        </w:tc>
        <w:tc>
          <w:tcPr>
            <w:tcW w:w="6007" w:type="dxa"/>
            <w:tcBorders>
              <w:top w:val="outset" w:sz="6" w:space="0" w:color="000000"/>
              <w:left w:val="outset" w:sz="6" w:space="0" w:color="000000"/>
              <w:bottom w:val="outset" w:sz="6" w:space="0" w:color="000000"/>
              <w:right w:val="outset" w:sz="6" w:space="0" w:color="000000"/>
            </w:tcBorders>
            <w:vAlign w:val="center"/>
            <w:hideMark/>
          </w:tcPr>
          <w:p w:rsidR="00681218" w:rsidRPr="00847A4D" w:rsidRDefault="00681218" w:rsidP="00847A4D">
            <w:pPr>
              <w:spacing w:line="360" w:lineRule="auto"/>
              <w:rPr>
                <w:rFonts w:ascii="Arial" w:hAnsi="Arial" w:cs="Arial"/>
                <w:sz w:val="22"/>
                <w:szCs w:val="22"/>
              </w:rPr>
            </w:pPr>
            <w:r w:rsidRPr="00847A4D">
              <w:rPr>
                <w:rFonts w:ascii="Arial" w:hAnsi="Arial" w:cs="Arial"/>
                <w:bCs/>
                <w:sz w:val="22"/>
                <w:szCs w:val="22"/>
              </w:rPr>
              <w:t>Nazwa materiału</w:t>
            </w:r>
          </w:p>
        </w:tc>
        <w:tc>
          <w:tcPr>
            <w:tcW w:w="1324" w:type="dxa"/>
            <w:tcBorders>
              <w:top w:val="outset" w:sz="6" w:space="0" w:color="000000"/>
              <w:left w:val="outset" w:sz="6" w:space="0" w:color="000000"/>
              <w:bottom w:val="outset" w:sz="6" w:space="0" w:color="000000"/>
              <w:right w:val="outset" w:sz="6" w:space="0" w:color="000000"/>
            </w:tcBorders>
            <w:vAlign w:val="center"/>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bCs/>
                <w:sz w:val="22"/>
                <w:szCs w:val="22"/>
              </w:rPr>
              <w:t>Jedn.</w:t>
            </w:r>
          </w:p>
          <w:p w:rsidR="00681218" w:rsidRPr="00847A4D" w:rsidRDefault="00681218" w:rsidP="00681218">
            <w:pPr>
              <w:spacing w:line="360" w:lineRule="auto"/>
              <w:jc w:val="center"/>
              <w:rPr>
                <w:rFonts w:ascii="Arial" w:hAnsi="Arial" w:cs="Arial"/>
                <w:sz w:val="22"/>
                <w:szCs w:val="22"/>
              </w:rPr>
            </w:pPr>
            <w:r w:rsidRPr="00847A4D">
              <w:rPr>
                <w:rFonts w:ascii="Arial" w:hAnsi="Arial" w:cs="Arial"/>
                <w:bCs/>
                <w:sz w:val="22"/>
                <w:szCs w:val="22"/>
              </w:rPr>
              <w:t>miary</w:t>
            </w:r>
          </w:p>
        </w:tc>
        <w:tc>
          <w:tcPr>
            <w:tcW w:w="1113" w:type="dxa"/>
            <w:tcBorders>
              <w:top w:val="outset" w:sz="6" w:space="0" w:color="000000"/>
              <w:left w:val="outset" w:sz="6" w:space="0" w:color="000000"/>
              <w:bottom w:val="outset" w:sz="6" w:space="0" w:color="000000"/>
              <w:right w:val="outset" w:sz="6" w:space="0" w:color="000000"/>
            </w:tcBorders>
            <w:vAlign w:val="center"/>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bCs/>
                <w:sz w:val="22"/>
                <w:szCs w:val="22"/>
              </w:rPr>
              <w:t>Ilość</w:t>
            </w:r>
          </w:p>
        </w:tc>
      </w:tr>
      <w:tr w:rsidR="00681218" w:rsidRPr="00847A4D" w:rsidTr="00681218">
        <w:trPr>
          <w:trHeight w:val="390"/>
          <w:tblCellSpacing w:w="7" w:type="dxa"/>
        </w:trPr>
        <w:tc>
          <w:tcPr>
            <w:tcW w:w="58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794230">
            <w:pPr>
              <w:numPr>
                <w:ilvl w:val="0"/>
                <w:numId w:val="10"/>
              </w:num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Rura PEHD</w:t>
            </w:r>
          </w:p>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DN160</w:t>
            </w:r>
          </w:p>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DN110</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mb</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8</w:t>
            </w:r>
          </w:p>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32</w:t>
            </w:r>
          </w:p>
        </w:tc>
      </w:tr>
      <w:tr w:rsidR="00681218" w:rsidRPr="00847A4D" w:rsidTr="00681218">
        <w:trPr>
          <w:trHeight w:val="795"/>
          <w:tblCellSpacing w:w="7" w:type="dxa"/>
        </w:trPr>
        <w:tc>
          <w:tcPr>
            <w:tcW w:w="58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794230">
            <w:pPr>
              <w:numPr>
                <w:ilvl w:val="0"/>
                <w:numId w:val="11"/>
              </w:num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 xml:space="preserve">Wpust dachowy ogrzewany </w:t>
            </w:r>
          </w:p>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DN110</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szt.</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1</w:t>
            </w:r>
          </w:p>
        </w:tc>
      </w:tr>
      <w:tr w:rsidR="00681218" w:rsidRPr="00847A4D" w:rsidTr="00681218">
        <w:trPr>
          <w:tblCellSpacing w:w="7" w:type="dxa"/>
        </w:trPr>
        <w:tc>
          <w:tcPr>
            <w:tcW w:w="587" w:type="dxa"/>
            <w:vMerge w:val="restart"/>
            <w:tcBorders>
              <w:top w:val="outset" w:sz="6" w:space="0" w:color="000000"/>
              <w:left w:val="outset" w:sz="6" w:space="0" w:color="000000"/>
              <w:bottom w:val="outset" w:sz="6" w:space="0" w:color="000000"/>
              <w:right w:val="outset" w:sz="6" w:space="0" w:color="000000"/>
            </w:tcBorders>
            <w:hideMark/>
          </w:tcPr>
          <w:p w:rsidR="00681218" w:rsidRPr="00847A4D" w:rsidRDefault="00681218" w:rsidP="00794230">
            <w:pPr>
              <w:numPr>
                <w:ilvl w:val="0"/>
                <w:numId w:val="12"/>
              </w:num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Studzienka rewizyjna (z włazem szczelnym) Dcz2 Ø 0,6m</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tc>
      </w:tr>
      <w:tr w:rsidR="00681218" w:rsidRPr="00847A4D" w:rsidTr="00681218">
        <w:trPr>
          <w:tblCellSpacing w:w="7" w:type="dxa"/>
        </w:trPr>
        <w:tc>
          <w:tcPr>
            <w:tcW w:w="0" w:type="auto"/>
            <w:vMerge/>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Kineta ślepa Ø 0,6m</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szt.</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1</w:t>
            </w:r>
          </w:p>
        </w:tc>
      </w:tr>
      <w:tr w:rsidR="00681218" w:rsidRPr="00847A4D" w:rsidTr="00681218">
        <w:trPr>
          <w:tblCellSpacing w:w="7" w:type="dxa"/>
        </w:trPr>
        <w:tc>
          <w:tcPr>
            <w:tcW w:w="0" w:type="auto"/>
            <w:vMerge/>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Kineta ślepa Ø 0,6m</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szt.</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1</w:t>
            </w:r>
          </w:p>
        </w:tc>
      </w:tr>
      <w:tr w:rsidR="00681218" w:rsidRPr="00847A4D" w:rsidTr="00681218">
        <w:trPr>
          <w:tblCellSpacing w:w="7" w:type="dxa"/>
        </w:trPr>
        <w:tc>
          <w:tcPr>
            <w:tcW w:w="0" w:type="auto"/>
            <w:vMerge/>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Uszczelka</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szt.</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1</w:t>
            </w:r>
          </w:p>
        </w:tc>
      </w:tr>
      <w:tr w:rsidR="00681218" w:rsidRPr="00847A4D" w:rsidTr="00681218">
        <w:trPr>
          <w:tblCellSpacing w:w="7" w:type="dxa"/>
        </w:trPr>
        <w:tc>
          <w:tcPr>
            <w:tcW w:w="0" w:type="auto"/>
            <w:vMerge/>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Wkładka In-situ Ø 110</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szt.</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2</w:t>
            </w:r>
          </w:p>
        </w:tc>
      </w:tr>
      <w:tr w:rsidR="00681218" w:rsidRPr="00847A4D" w:rsidTr="00681218">
        <w:trPr>
          <w:tblCellSpacing w:w="7" w:type="dxa"/>
        </w:trPr>
        <w:tc>
          <w:tcPr>
            <w:tcW w:w="0" w:type="auto"/>
            <w:vMerge/>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Rura karbowana Ø 0,6m</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m</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0,3</w:t>
            </w:r>
          </w:p>
        </w:tc>
      </w:tr>
      <w:tr w:rsidR="00681218" w:rsidRPr="00847A4D" w:rsidTr="00681218">
        <w:trPr>
          <w:tblCellSpacing w:w="7" w:type="dxa"/>
        </w:trPr>
        <w:tc>
          <w:tcPr>
            <w:tcW w:w="0" w:type="auto"/>
            <w:vMerge/>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 xml:space="preserve">Właz rewizyjny do wypełnienia 0,91x0,91 m </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szt.</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1</w:t>
            </w:r>
          </w:p>
        </w:tc>
      </w:tr>
      <w:tr w:rsidR="00681218" w:rsidRPr="00847A4D" w:rsidTr="00681218">
        <w:trPr>
          <w:trHeight w:val="510"/>
          <w:tblCellSpacing w:w="7" w:type="dxa"/>
        </w:trPr>
        <w:tc>
          <w:tcPr>
            <w:tcW w:w="58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794230">
            <w:pPr>
              <w:numPr>
                <w:ilvl w:val="0"/>
                <w:numId w:val="13"/>
              </w:num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 xml:space="preserve">Rewizja </w:t>
            </w:r>
          </w:p>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DN110</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1</w:t>
            </w:r>
          </w:p>
        </w:tc>
      </w:tr>
      <w:tr w:rsidR="00681218" w:rsidRPr="00847A4D" w:rsidTr="00681218">
        <w:trPr>
          <w:trHeight w:val="495"/>
          <w:tblCellSpacing w:w="7" w:type="dxa"/>
        </w:trPr>
        <w:tc>
          <w:tcPr>
            <w:tcW w:w="58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794230">
            <w:pPr>
              <w:numPr>
                <w:ilvl w:val="0"/>
                <w:numId w:val="14"/>
              </w:numPr>
              <w:spacing w:line="360" w:lineRule="auto"/>
              <w:rPr>
                <w:rFonts w:ascii="Arial" w:hAnsi="Arial" w:cs="Arial"/>
                <w:sz w:val="22"/>
                <w:szCs w:val="22"/>
              </w:rPr>
            </w:pPr>
          </w:p>
        </w:tc>
        <w:tc>
          <w:tcPr>
            <w:tcW w:w="6007"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847A4D">
            <w:pPr>
              <w:spacing w:line="360" w:lineRule="auto"/>
              <w:rPr>
                <w:rFonts w:ascii="Arial" w:hAnsi="Arial" w:cs="Arial"/>
                <w:sz w:val="22"/>
                <w:szCs w:val="22"/>
              </w:rPr>
            </w:pPr>
            <w:r w:rsidRPr="00847A4D">
              <w:rPr>
                <w:rFonts w:ascii="Arial" w:hAnsi="Arial" w:cs="Arial"/>
                <w:sz w:val="22"/>
                <w:szCs w:val="22"/>
              </w:rPr>
              <w:t xml:space="preserve">Otuliną </w:t>
            </w:r>
            <w:r>
              <w:rPr>
                <w:rFonts w:ascii="Arial" w:hAnsi="Arial" w:cs="Arial"/>
                <w:sz w:val="22"/>
                <w:szCs w:val="22"/>
              </w:rPr>
              <w:t>np.</w:t>
            </w:r>
            <w:r w:rsidRPr="00847A4D">
              <w:rPr>
                <w:rFonts w:ascii="Arial" w:hAnsi="Arial" w:cs="Arial"/>
                <w:sz w:val="22"/>
                <w:szCs w:val="22"/>
              </w:rPr>
              <w:t xml:space="preserve">Tubolit AR Fonoblok gr 5 mm </w:t>
            </w:r>
          </w:p>
        </w:tc>
        <w:tc>
          <w:tcPr>
            <w:tcW w:w="1324"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r w:rsidRPr="00847A4D">
              <w:rPr>
                <w:rFonts w:ascii="Arial" w:hAnsi="Arial" w:cs="Arial"/>
                <w:sz w:val="22"/>
                <w:szCs w:val="22"/>
              </w:rPr>
              <w:t>mb</w:t>
            </w:r>
          </w:p>
        </w:tc>
        <w:tc>
          <w:tcPr>
            <w:tcW w:w="1113" w:type="dxa"/>
            <w:tcBorders>
              <w:top w:val="outset" w:sz="6" w:space="0" w:color="000000"/>
              <w:left w:val="outset" w:sz="6" w:space="0" w:color="000000"/>
              <w:bottom w:val="outset" w:sz="6" w:space="0" w:color="000000"/>
              <w:right w:val="outset" w:sz="6" w:space="0" w:color="000000"/>
            </w:tcBorders>
            <w:hideMark/>
          </w:tcPr>
          <w:p w:rsidR="00681218" w:rsidRPr="00847A4D" w:rsidRDefault="00681218" w:rsidP="00681218">
            <w:pPr>
              <w:spacing w:line="360" w:lineRule="auto"/>
              <w:jc w:val="center"/>
              <w:rPr>
                <w:rFonts w:ascii="Arial" w:hAnsi="Arial" w:cs="Arial"/>
                <w:sz w:val="22"/>
                <w:szCs w:val="22"/>
              </w:rPr>
            </w:pPr>
          </w:p>
          <w:p w:rsidR="00681218" w:rsidRPr="00847A4D" w:rsidRDefault="00681218" w:rsidP="00681218">
            <w:pPr>
              <w:spacing w:line="360" w:lineRule="auto"/>
              <w:jc w:val="center"/>
              <w:rPr>
                <w:rFonts w:ascii="Arial" w:hAnsi="Arial" w:cs="Arial"/>
                <w:sz w:val="22"/>
                <w:szCs w:val="22"/>
              </w:rPr>
            </w:pPr>
            <w:r>
              <w:rPr>
                <w:rFonts w:ascii="Arial" w:hAnsi="Arial" w:cs="Arial"/>
                <w:sz w:val="22"/>
                <w:szCs w:val="22"/>
              </w:rPr>
              <w:t>18,5</w:t>
            </w:r>
          </w:p>
        </w:tc>
      </w:tr>
    </w:tbl>
    <w:p w:rsidR="00847A4D" w:rsidRPr="00D03EDC" w:rsidRDefault="00847A4D" w:rsidP="007E70AE">
      <w:pPr>
        <w:spacing w:line="360" w:lineRule="auto"/>
        <w:rPr>
          <w:rFonts w:ascii="Arial" w:hAnsi="Arial" w:cs="Arial"/>
          <w:b/>
          <w:sz w:val="22"/>
          <w:szCs w:val="22"/>
        </w:rPr>
      </w:pPr>
    </w:p>
    <w:p w:rsidR="009C34F0" w:rsidRPr="00D03EDC" w:rsidRDefault="009C34F0" w:rsidP="007E70AE">
      <w:pPr>
        <w:spacing w:line="360" w:lineRule="auto"/>
        <w:rPr>
          <w:rFonts w:ascii="Arial" w:hAnsi="Arial" w:cs="Arial"/>
          <w:b/>
          <w:sz w:val="22"/>
          <w:szCs w:val="22"/>
        </w:rPr>
      </w:pPr>
    </w:p>
    <w:p w:rsidR="00F24D1C" w:rsidRPr="00D03EDC" w:rsidRDefault="00F24D1C" w:rsidP="007E70AE">
      <w:pPr>
        <w:spacing w:line="360" w:lineRule="auto"/>
        <w:rPr>
          <w:rFonts w:ascii="Arial" w:hAnsi="Arial" w:cs="Arial"/>
          <w:b/>
          <w:sz w:val="22"/>
          <w:szCs w:val="22"/>
        </w:rPr>
      </w:pPr>
      <w:r w:rsidRPr="00D03EDC">
        <w:rPr>
          <w:rFonts w:ascii="Arial" w:hAnsi="Arial" w:cs="Arial"/>
          <w:b/>
          <w:sz w:val="22"/>
          <w:szCs w:val="22"/>
        </w:rPr>
        <w:t>INSTALACJA C.O.</w:t>
      </w:r>
    </w:p>
    <w:tbl>
      <w:tblPr>
        <w:tblOverlap w:val="never"/>
        <w:tblW w:w="9072" w:type="dxa"/>
        <w:tblInd w:w="137" w:type="dxa"/>
        <w:tblLayout w:type="fixed"/>
        <w:tblCellMar>
          <w:left w:w="10" w:type="dxa"/>
          <w:right w:w="10" w:type="dxa"/>
        </w:tblCellMar>
        <w:tblLook w:val="04A0" w:firstRow="1" w:lastRow="0" w:firstColumn="1" w:lastColumn="0" w:noHBand="0" w:noVBand="1"/>
      </w:tblPr>
      <w:tblGrid>
        <w:gridCol w:w="567"/>
        <w:gridCol w:w="6095"/>
        <w:gridCol w:w="993"/>
        <w:gridCol w:w="1417"/>
      </w:tblGrid>
      <w:tr w:rsidR="000041FF" w:rsidRPr="003D347A" w:rsidTr="009C34F0">
        <w:trPr>
          <w:trHeight w:hRule="exact" w:val="424"/>
        </w:trPr>
        <w:tc>
          <w:tcPr>
            <w:tcW w:w="567"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100"/>
              <w:jc w:val="left"/>
            </w:pPr>
            <w:r w:rsidRPr="003D347A">
              <w:rPr>
                <w:rStyle w:val="TeksttreciPogrubienie0"/>
                <w:b w:val="0"/>
              </w:rPr>
              <w:t>Lp.</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pPr>
            <w:r w:rsidRPr="003D347A">
              <w:rPr>
                <w:rStyle w:val="TeksttreciPogrubienie0"/>
                <w:b w:val="0"/>
              </w:rPr>
              <w:t>Wyszczególnienie</w:t>
            </w:r>
          </w:p>
        </w:tc>
        <w:tc>
          <w:tcPr>
            <w:tcW w:w="993" w:type="dxa"/>
            <w:tcBorders>
              <w:top w:val="single" w:sz="4" w:space="0" w:color="auto"/>
              <w:left w:val="single" w:sz="4" w:space="0" w:color="auto"/>
              <w:righ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jc w:val="center"/>
            </w:pPr>
            <w:r w:rsidRPr="003D347A">
              <w:rPr>
                <w:rStyle w:val="TeksttreciPogrubienie0"/>
                <w:b w:val="0"/>
              </w:rPr>
              <w:t>Ilo</w:t>
            </w:r>
            <w:r w:rsidRPr="003D347A">
              <w:rPr>
                <w:rStyle w:val="Teksttreci105pt"/>
                <w:sz w:val="22"/>
                <w:szCs w:val="22"/>
              </w:rPr>
              <w:t>ść</w:t>
            </w:r>
          </w:p>
        </w:tc>
        <w:tc>
          <w:tcPr>
            <w:tcW w:w="1417" w:type="dxa"/>
            <w:tcBorders>
              <w:top w:val="single" w:sz="4" w:space="0" w:color="auto"/>
              <w:left w:val="single" w:sz="4" w:space="0" w:color="auto"/>
              <w:righ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80"/>
              <w:jc w:val="left"/>
            </w:pPr>
            <w:r w:rsidRPr="003D347A">
              <w:rPr>
                <w:rStyle w:val="TeksttreciPogrubienie0"/>
                <w:b w:val="0"/>
              </w:rPr>
              <w:t>Jedn</w:t>
            </w:r>
            <w:r w:rsidR="000D67D9" w:rsidRPr="003D347A">
              <w:rPr>
                <w:rStyle w:val="TeksttreciPogrubienie0"/>
                <w:b w:val="0"/>
              </w:rPr>
              <w:t>ostka</w:t>
            </w:r>
            <w:r w:rsidRPr="003D347A">
              <w:rPr>
                <w:rStyle w:val="TeksttreciPogrubienie0"/>
                <w:b w:val="0"/>
              </w:rPr>
              <w: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1</w:t>
            </w:r>
          </w:p>
        </w:tc>
        <w:tc>
          <w:tcPr>
            <w:tcW w:w="6095" w:type="dxa"/>
            <w:tcBorders>
              <w:top w:val="single" w:sz="4" w:space="0" w:color="auto"/>
              <w:left w:val="single" w:sz="4" w:space="0" w:color="auto"/>
            </w:tcBorders>
            <w:shd w:val="clear" w:color="auto" w:fill="FFFFFF"/>
            <w:vAlign w:val="bottom"/>
          </w:tcPr>
          <w:p w:rsidR="000041FF" w:rsidRPr="003D347A" w:rsidRDefault="00DC4675" w:rsidP="000041FF">
            <w:pPr>
              <w:pStyle w:val="Teksttreci0"/>
              <w:shd w:val="clear" w:color="auto" w:fill="auto"/>
              <w:spacing w:before="0" w:after="0" w:line="360" w:lineRule="auto"/>
            </w:pPr>
            <w:r w:rsidRPr="003D347A">
              <w:rPr>
                <w:rStyle w:val="Teksttreci105pt"/>
                <w:sz w:val="22"/>
                <w:szCs w:val="22"/>
              </w:rPr>
              <w:t xml:space="preserve">Mata grzewcza np.DEVImat </w:t>
            </w:r>
            <w:r w:rsidR="000041FF" w:rsidRPr="003D347A">
              <w:rPr>
                <w:rStyle w:val="Teksttreci105pt"/>
                <w:sz w:val="22"/>
                <w:szCs w:val="22"/>
              </w:rPr>
              <w:t>samoprzylepna gr. 3mm, system dwużyłowy, wydajność Q=160W/m2, A=8,0m2 z regulatorem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2</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80"/>
              <w:jc w:val="left"/>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Q=90W/m2, A=9,0m2 z re</w:t>
            </w:r>
            <w:r w:rsidRPr="003D347A">
              <w:rPr>
                <w:rStyle w:val="Teksttreci105pt"/>
                <w:sz w:val="22"/>
                <w:szCs w:val="22"/>
              </w:rPr>
              <w:softHyphen/>
              <w:t>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2</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3</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80"/>
              <w:jc w:val="left"/>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Q=90W/m2, A=5,0m2 z re</w:t>
            </w:r>
            <w:r w:rsidRPr="003D347A">
              <w:rPr>
                <w:rStyle w:val="Teksttreci105pt"/>
                <w:sz w:val="22"/>
                <w:szCs w:val="22"/>
              </w:rPr>
              <w:softHyphen/>
              <w:t>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4</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80"/>
              <w:jc w:val="left"/>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Q=90W/m2, A=4,5m2 z re</w:t>
            </w:r>
            <w:r w:rsidRPr="003D347A">
              <w:rPr>
                <w:rStyle w:val="Teksttreci105pt"/>
                <w:sz w:val="22"/>
                <w:szCs w:val="22"/>
              </w:rPr>
              <w:softHyphen/>
              <w:t>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5</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Q=160W/m2, A=5,0m2 z regulatorem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6</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80"/>
              <w:jc w:val="left"/>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Q=160W/m2, A=10,0m2 z regulatorem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7</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Q=160W/m2, A=9,0m2 z regulatorem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80"/>
              <w:jc w:val="left"/>
            </w:pPr>
            <w:r w:rsidRPr="003D347A">
              <w:rPr>
                <w:rStyle w:val="Teksttreci105pt"/>
                <w:sz w:val="22"/>
                <w:szCs w:val="22"/>
              </w:rPr>
              <w:t>8</w:t>
            </w:r>
          </w:p>
        </w:tc>
        <w:tc>
          <w:tcPr>
            <w:tcW w:w="6095" w:type="dxa"/>
            <w:tcBorders>
              <w:top w:val="single" w:sz="4" w:space="0" w:color="auto"/>
              <w:left w:val="single" w:sz="4" w:space="0" w:color="auto"/>
            </w:tcBorders>
            <w:shd w:val="clear" w:color="auto" w:fill="FFFFFF"/>
            <w:vAlign w:val="bottom"/>
          </w:tcPr>
          <w:p w:rsidR="000041FF" w:rsidRPr="003D347A" w:rsidRDefault="000041FF" w:rsidP="000041FF">
            <w:pPr>
              <w:pStyle w:val="Teksttreci0"/>
              <w:shd w:val="clear" w:color="auto" w:fill="auto"/>
              <w:spacing w:before="0" w:after="0" w:line="360" w:lineRule="auto"/>
              <w:ind w:left="80"/>
              <w:jc w:val="left"/>
            </w:pPr>
            <w:r w:rsidRPr="003D347A">
              <w:rPr>
                <w:rStyle w:val="Teksttreci105pt"/>
                <w:sz w:val="22"/>
                <w:szCs w:val="22"/>
              </w:rPr>
              <w:t>Mata grzewcza</w:t>
            </w:r>
            <w:r w:rsidR="00DC4675" w:rsidRPr="003D347A">
              <w:rPr>
                <w:rStyle w:val="Teksttreci105pt"/>
                <w:sz w:val="22"/>
                <w:szCs w:val="22"/>
              </w:rPr>
              <w:t xml:space="preserve"> np.DEVImat</w:t>
            </w:r>
            <w:r w:rsidRPr="003D347A">
              <w:rPr>
                <w:rStyle w:val="Teksttreci105pt"/>
                <w:sz w:val="22"/>
                <w:szCs w:val="22"/>
              </w:rPr>
              <w:t xml:space="preserve"> samoprzylepna gr. 3mm, system dwużyłowy, wydajność Q=90W/m2, A=4,0m2 z re</w:t>
            </w:r>
            <w:r w:rsidRPr="003D347A">
              <w:rPr>
                <w:rStyle w:val="Teksttreci105pt"/>
                <w:sz w:val="22"/>
                <w:szCs w:val="22"/>
              </w:rPr>
              <w:softHyphen/>
              <w:t>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jc w:val="center"/>
            </w:pPr>
            <w:r w:rsidRPr="003D347A">
              <w:rPr>
                <w:rStyle w:val="Teksttreci105pt"/>
                <w:sz w:val="22"/>
                <w:szCs w:val="22"/>
              </w:rPr>
              <w:t>1</w:t>
            </w:r>
          </w:p>
        </w:tc>
        <w:tc>
          <w:tcPr>
            <w:tcW w:w="1417" w:type="dxa"/>
            <w:tcBorders>
              <w:top w:val="single" w:sz="4" w:space="0" w:color="auto"/>
              <w:left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r w:rsidR="00DC4675" w:rsidRPr="003D347A" w:rsidTr="009C34F0">
        <w:trPr>
          <w:trHeight w:hRule="exact" w:val="769"/>
        </w:trPr>
        <w:tc>
          <w:tcPr>
            <w:tcW w:w="567" w:type="dxa"/>
            <w:tcBorders>
              <w:top w:val="single" w:sz="4" w:space="0" w:color="auto"/>
              <w:left w:val="single" w:sz="4" w:space="0" w:color="auto"/>
            </w:tcBorders>
            <w:shd w:val="clear" w:color="auto" w:fill="FFFFFF"/>
            <w:vAlign w:val="center"/>
          </w:tcPr>
          <w:p w:rsidR="00DC4675" w:rsidRPr="003D347A" w:rsidRDefault="00DC4675" w:rsidP="00D01C6D">
            <w:pPr>
              <w:pStyle w:val="Teksttreci0"/>
              <w:shd w:val="clear" w:color="auto" w:fill="auto"/>
              <w:spacing w:before="0" w:after="0" w:line="360" w:lineRule="auto"/>
              <w:ind w:left="280"/>
              <w:jc w:val="left"/>
            </w:pPr>
            <w:r w:rsidRPr="003D347A">
              <w:rPr>
                <w:rStyle w:val="Teksttreci105pt"/>
                <w:sz w:val="22"/>
                <w:szCs w:val="22"/>
              </w:rPr>
              <w:t>9</w:t>
            </w:r>
          </w:p>
        </w:tc>
        <w:tc>
          <w:tcPr>
            <w:tcW w:w="6095" w:type="dxa"/>
            <w:tcBorders>
              <w:top w:val="single" w:sz="4" w:space="0" w:color="auto"/>
              <w:left w:val="single" w:sz="4" w:space="0" w:color="auto"/>
            </w:tcBorders>
            <w:shd w:val="clear" w:color="auto" w:fill="FFFFFF"/>
            <w:vAlign w:val="bottom"/>
          </w:tcPr>
          <w:p w:rsidR="00DC4675" w:rsidRPr="003D347A" w:rsidRDefault="00DC4675" w:rsidP="00D01C6D">
            <w:pPr>
              <w:pStyle w:val="Teksttreci0"/>
              <w:shd w:val="clear" w:color="auto" w:fill="auto"/>
              <w:spacing w:before="0" w:after="0" w:line="360" w:lineRule="auto"/>
              <w:ind w:left="80"/>
              <w:jc w:val="left"/>
            </w:pPr>
            <w:r w:rsidRPr="003D347A">
              <w:rPr>
                <w:rStyle w:val="Teksttreci105pt"/>
                <w:sz w:val="22"/>
                <w:szCs w:val="22"/>
              </w:rPr>
              <w:t>Mata grzewcza np.DEVImat samoprzylepna gr. 3mm, system dwużyłowy, wydajność Q=90W/m2, A=6,0m2 z re</w:t>
            </w:r>
            <w:r w:rsidRPr="003D347A">
              <w:rPr>
                <w:rStyle w:val="Teksttreci105pt"/>
                <w:sz w:val="22"/>
                <w:szCs w:val="22"/>
              </w:rPr>
              <w:softHyphen/>
              <w:t>gulatorem temperatury</w:t>
            </w:r>
          </w:p>
        </w:tc>
        <w:tc>
          <w:tcPr>
            <w:tcW w:w="993" w:type="dxa"/>
            <w:tcBorders>
              <w:top w:val="single" w:sz="4" w:space="0" w:color="auto"/>
              <w:left w:val="single" w:sz="4" w:space="0" w:color="auto"/>
              <w:right w:val="single" w:sz="4" w:space="0" w:color="auto"/>
            </w:tcBorders>
            <w:shd w:val="clear" w:color="auto" w:fill="FFFFFF"/>
            <w:vAlign w:val="center"/>
          </w:tcPr>
          <w:p w:rsidR="00DC4675" w:rsidRPr="003D347A" w:rsidRDefault="00DC4675" w:rsidP="00D01C6D">
            <w:pPr>
              <w:pStyle w:val="Teksttreci0"/>
              <w:shd w:val="clear" w:color="auto" w:fill="auto"/>
              <w:spacing w:before="0" w:after="0" w:line="360" w:lineRule="auto"/>
              <w:jc w:val="center"/>
            </w:pPr>
            <w:r w:rsidRPr="003D347A">
              <w:rPr>
                <w:rStyle w:val="Teksttreci105pt"/>
                <w:sz w:val="22"/>
                <w:szCs w:val="22"/>
              </w:rPr>
              <w:t>2</w:t>
            </w:r>
          </w:p>
        </w:tc>
        <w:tc>
          <w:tcPr>
            <w:tcW w:w="1417" w:type="dxa"/>
            <w:tcBorders>
              <w:top w:val="single" w:sz="4" w:space="0" w:color="auto"/>
              <w:left w:val="single" w:sz="4" w:space="0" w:color="auto"/>
              <w:right w:val="single" w:sz="4" w:space="0" w:color="auto"/>
            </w:tcBorders>
            <w:shd w:val="clear" w:color="auto" w:fill="FFFFFF"/>
            <w:vAlign w:val="center"/>
          </w:tcPr>
          <w:p w:rsidR="00DC4675" w:rsidRPr="003D347A" w:rsidRDefault="00DC4675" w:rsidP="00D01C6D">
            <w:pPr>
              <w:pStyle w:val="Teksttreci0"/>
              <w:shd w:val="clear" w:color="auto" w:fill="auto"/>
              <w:spacing w:before="0" w:after="0" w:line="360" w:lineRule="auto"/>
              <w:ind w:left="220"/>
              <w:jc w:val="left"/>
            </w:pPr>
            <w:r w:rsidRPr="003D347A">
              <w:rPr>
                <w:rStyle w:val="Teksttreci105pt"/>
                <w:sz w:val="22"/>
                <w:szCs w:val="22"/>
              </w:rPr>
              <w:t>szt</w:t>
            </w:r>
          </w:p>
        </w:tc>
      </w:tr>
      <w:tr w:rsidR="000041FF" w:rsidRPr="003D347A" w:rsidTr="00A25C32">
        <w:trPr>
          <w:trHeight w:hRule="exact" w:val="776"/>
        </w:trPr>
        <w:tc>
          <w:tcPr>
            <w:tcW w:w="567" w:type="dxa"/>
            <w:tcBorders>
              <w:top w:val="single" w:sz="4" w:space="0" w:color="auto"/>
              <w:left w:val="single" w:sz="4" w:space="0" w:color="auto"/>
              <w:bottom w:val="single" w:sz="4" w:space="0" w:color="auto"/>
            </w:tcBorders>
            <w:shd w:val="clear" w:color="auto" w:fill="FFFFFF"/>
            <w:vAlign w:val="center"/>
          </w:tcPr>
          <w:p w:rsidR="000041FF" w:rsidRPr="003D347A" w:rsidRDefault="00BF505D" w:rsidP="00BF505D">
            <w:pPr>
              <w:pStyle w:val="Teksttreci0"/>
              <w:shd w:val="clear" w:color="auto" w:fill="auto"/>
              <w:spacing w:before="0" w:after="0" w:line="360" w:lineRule="auto"/>
              <w:jc w:val="left"/>
            </w:pPr>
            <w:r w:rsidRPr="003D347A">
              <w:rPr>
                <w:rStyle w:val="Teksttreci105pt"/>
                <w:sz w:val="22"/>
                <w:szCs w:val="22"/>
              </w:rPr>
              <w:t xml:space="preserve">   10</w:t>
            </w:r>
          </w:p>
        </w:tc>
        <w:tc>
          <w:tcPr>
            <w:tcW w:w="6095" w:type="dxa"/>
            <w:tcBorders>
              <w:top w:val="single" w:sz="4" w:space="0" w:color="auto"/>
              <w:left w:val="single" w:sz="4" w:space="0" w:color="auto"/>
              <w:bottom w:val="single" w:sz="4" w:space="0" w:color="auto"/>
            </w:tcBorders>
            <w:shd w:val="clear" w:color="auto" w:fill="FFFFFF"/>
            <w:vAlign w:val="center"/>
          </w:tcPr>
          <w:p w:rsidR="000041FF" w:rsidRPr="003D347A" w:rsidRDefault="00DC4675" w:rsidP="00350297">
            <w:pPr>
              <w:pStyle w:val="Teksttreci0"/>
              <w:shd w:val="clear" w:color="auto" w:fill="auto"/>
              <w:spacing w:before="0" w:after="0" w:line="240" w:lineRule="auto"/>
              <w:jc w:val="left"/>
            </w:pPr>
            <w:r w:rsidRPr="003D347A">
              <w:rPr>
                <w:rStyle w:val="Teksttreci105pt"/>
                <w:sz w:val="22"/>
                <w:szCs w:val="22"/>
              </w:rPr>
              <w:t>Grzejnik elektryczny konwektor</w:t>
            </w:r>
            <w:r w:rsidR="000041FF" w:rsidRPr="003D347A">
              <w:rPr>
                <w:rStyle w:val="Teksttreci105pt"/>
                <w:sz w:val="22"/>
                <w:szCs w:val="22"/>
              </w:rPr>
              <w:t xml:space="preserve"> z re</w:t>
            </w:r>
            <w:r w:rsidR="000041FF" w:rsidRPr="003D347A">
              <w:rPr>
                <w:rStyle w:val="Teksttreci105pt"/>
                <w:sz w:val="22"/>
                <w:szCs w:val="22"/>
              </w:rPr>
              <w:softHyphen/>
              <w:t>gulatorem temperatury</w:t>
            </w:r>
            <w:r w:rsidR="00350297" w:rsidRPr="003D347A">
              <w:rPr>
                <w:rStyle w:val="Teksttreci105pt"/>
                <w:sz w:val="22"/>
                <w:szCs w:val="22"/>
              </w:rPr>
              <w:t xml:space="preserve"> 750W</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0041FF" w:rsidRPr="003D347A" w:rsidRDefault="00350297" w:rsidP="000041FF">
            <w:pPr>
              <w:pStyle w:val="Teksttreci0"/>
              <w:shd w:val="clear" w:color="auto" w:fill="auto"/>
              <w:spacing w:before="0" w:after="0" w:line="360" w:lineRule="auto"/>
              <w:jc w:val="center"/>
            </w:pPr>
            <w:r w:rsidRPr="003D347A">
              <w:rPr>
                <w:rStyle w:val="Teksttreci105pt"/>
                <w:sz w:val="22"/>
                <w:szCs w:val="22"/>
              </w:rPr>
              <w:t>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041FF" w:rsidRPr="003D347A" w:rsidRDefault="000041FF" w:rsidP="000041FF">
            <w:pPr>
              <w:pStyle w:val="Teksttreci0"/>
              <w:shd w:val="clear" w:color="auto" w:fill="auto"/>
              <w:spacing w:before="0" w:after="0" w:line="360" w:lineRule="auto"/>
              <w:ind w:left="220"/>
              <w:jc w:val="left"/>
            </w:pPr>
            <w:r w:rsidRPr="003D347A">
              <w:rPr>
                <w:rStyle w:val="Teksttreci105pt"/>
                <w:sz w:val="22"/>
                <w:szCs w:val="22"/>
              </w:rPr>
              <w:t>szt</w:t>
            </w:r>
          </w:p>
        </w:tc>
      </w:tr>
    </w:tbl>
    <w:p w:rsidR="00912D74" w:rsidRDefault="00912D74" w:rsidP="007E70AE">
      <w:pPr>
        <w:spacing w:line="360" w:lineRule="auto"/>
        <w:rPr>
          <w:rFonts w:ascii="Arial" w:hAnsi="Arial" w:cs="Arial"/>
          <w:sz w:val="22"/>
          <w:szCs w:val="22"/>
        </w:rPr>
      </w:pPr>
    </w:p>
    <w:p w:rsidR="00207D23" w:rsidRDefault="00207D23" w:rsidP="007E70AE">
      <w:pPr>
        <w:spacing w:line="360" w:lineRule="auto"/>
        <w:rPr>
          <w:rFonts w:ascii="Arial" w:hAnsi="Arial" w:cs="Arial"/>
          <w:sz w:val="22"/>
          <w:szCs w:val="22"/>
        </w:rPr>
      </w:pPr>
    </w:p>
    <w:p w:rsidR="00207D23" w:rsidRDefault="00207D23" w:rsidP="007E70AE">
      <w:pPr>
        <w:spacing w:line="360" w:lineRule="auto"/>
        <w:rPr>
          <w:rFonts w:ascii="Arial" w:hAnsi="Arial" w:cs="Arial"/>
          <w:sz w:val="22"/>
          <w:szCs w:val="22"/>
        </w:rPr>
      </w:pPr>
    </w:p>
    <w:p w:rsidR="00207D23" w:rsidRDefault="00207D23" w:rsidP="007E70AE">
      <w:pPr>
        <w:spacing w:line="360" w:lineRule="auto"/>
        <w:rPr>
          <w:rFonts w:ascii="Arial" w:hAnsi="Arial" w:cs="Arial"/>
          <w:b/>
          <w:sz w:val="28"/>
          <w:szCs w:val="28"/>
        </w:rPr>
      </w:pPr>
    </w:p>
    <w:p w:rsidR="00207D23" w:rsidRDefault="00207D23" w:rsidP="007E70AE">
      <w:pPr>
        <w:spacing w:line="360" w:lineRule="auto"/>
        <w:rPr>
          <w:rFonts w:ascii="Arial" w:hAnsi="Arial" w:cs="Arial"/>
          <w:b/>
          <w:sz w:val="28"/>
          <w:szCs w:val="28"/>
        </w:rPr>
      </w:pPr>
    </w:p>
    <w:p w:rsidR="00207D23" w:rsidRPr="00207D23" w:rsidRDefault="00207D23" w:rsidP="007E70AE">
      <w:pPr>
        <w:spacing w:line="360" w:lineRule="auto"/>
        <w:rPr>
          <w:rFonts w:ascii="Arial" w:hAnsi="Arial" w:cs="Arial"/>
          <w:b/>
          <w:sz w:val="28"/>
          <w:szCs w:val="28"/>
        </w:rPr>
      </w:pPr>
      <w:r w:rsidRPr="00207D23">
        <w:rPr>
          <w:rFonts w:ascii="Arial" w:hAnsi="Arial" w:cs="Arial"/>
          <w:b/>
          <w:sz w:val="28"/>
          <w:szCs w:val="28"/>
        </w:rPr>
        <w:t xml:space="preserve">Rysunki </w:t>
      </w:r>
    </w:p>
    <w:p w:rsidR="00207D23" w:rsidRDefault="00207D23" w:rsidP="007E70AE">
      <w:pPr>
        <w:spacing w:line="360" w:lineRule="auto"/>
        <w:rPr>
          <w:rFonts w:ascii="Arial" w:hAnsi="Arial" w:cs="Arial"/>
          <w:sz w:val="22"/>
          <w:szCs w:val="22"/>
        </w:rPr>
      </w:pPr>
    </w:p>
    <w:p w:rsidR="00207D23"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WK-01</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RZUT</w:t>
      </w:r>
      <w:r>
        <w:rPr>
          <w:rFonts w:ascii="Arial" w:eastAsia="Times New Roman" w:hAnsi="Arial" w:cs="Arial"/>
          <w:color w:val="auto"/>
          <w:kern w:val="3"/>
          <w:sz w:val="22"/>
          <w:szCs w:val="22"/>
          <w:lang w:eastAsia="zh-CN" w:bidi="ar-SA"/>
        </w:rPr>
        <w:t xml:space="preserve"> PARTERU – INSTALACJA WOD-KAN</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t>1:5</w:t>
      </w:r>
      <w:r w:rsidRPr="00A41777">
        <w:rPr>
          <w:rFonts w:ascii="Arial" w:eastAsia="Times New Roman" w:hAnsi="Arial" w:cs="Arial"/>
          <w:color w:val="auto"/>
          <w:kern w:val="3"/>
          <w:sz w:val="22"/>
          <w:szCs w:val="22"/>
          <w:lang w:eastAsia="zh-CN" w:bidi="ar-SA"/>
        </w:rPr>
        <w:t>0</w:t>
      </w:r>
    </w:p>
    <w:p w:rsidR="00207D23" w:rsidRPr="00A41777"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WK-01a</w:t>
      </w:r>
      <w:r>
        <w:rPr>
          <w:rFonts w:ascii="Arial" w:eastAsia="Times New Roman" w:hAnsi="Arial" w:cs="Arial"/>
          <w:color w:val="auto"/>
          <w:kern w:val="3"/>
          <w:sz w:val="22"/>
          <w:szCs w:val="22"/>
          <w:lang w:eastAsia="zh-CN" w:bidi="ar-SA"/>
        </w:rPr>
        <w:tab/>
        <w:t>RZUT POŁACI DACHOWEJ – INSTALACJA WOD-KAN</w:t>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t>1:100</w:t>
      </w:r>
    </w:p>
    <w:p w:rsidR="00207D23"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WK-02</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AKSONOMETRIA</w:t>
      </w:r>
      <w:r>
        <w:rPr>
          <w:rFonts w:ascii="Arial" w:eastAsia="Times New Roman" w:hAnsi="Arial" w:cs="Arial"/>
          <w:color w:val="auto"/>
          <w:kern w:val="3"/>
          <w:sz w:val="22"/>
          <w:szCs w:val="22"/>
          <w:lang w:eastAsia="zh-CN" w:bidi="ar-SA"/>
        </w:rPr>
        <w:t xml:space="preserve"> INSTALACJI WODOCIĄGOWEJ</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t>1:5</w:t>
      </w:r>
      <w:r w:rsidRPr="00A41777">
        <w:rPr>
          <w:rFonts w:ascii="Arial" w:eastAsia="Times New Roman" w:hAnsi="Arial" w:cs="Arial"/>
          <w:color w:val="auto"/>
          <w:kern w:val="3"/>
          <w:sz w:val="22"/>
          <w:szCs w:val="22"/>
          <w:lang w:eastAsia="zh-CN" w:bidi="ar-SA"/>
        </w:rPr>
        <w:t>0</w:t>
      </w:r>
    </w:p>
    <w:p w:rsidR="00207D23" w:rsidRPr="00A41777"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sidRPr="006814B9">
        <w:rPr>
          <w:rFonts w:ascii="Arial" w:eastAsia="Times New Roman" w:hAnsi="Arial" w:cs="Arial"/>
          <w:color w:val="auto"/>
          <w:kern w:val="3"/>
          <w:sz w:val="22"/>
          <w:szCs w:val="22"/>
          <w:lang w:eastAsia="zh-CN" w:bidi="ar-SA"/>
        </w:rPr>
        <w:t>WK-02</w:t>
      </w:r>
      <w:r>
        <w:rPr>
          <w:rFonts w:ascii="Arial" w:eastAsia="Times New Roman" w:hAnsi="Arial" w:cs="Arial"/>
          <w:color w:val="auto"/>
          <w:kern w:val="3"/>
          <w:sz w:val="22"/>
          <w:szCs w:val="22"/>
          <w:lang w:eastAsia="zh-CN" w:bidi="ar-SA"/>
        </w:rPr>
        <w:t>.1</w:t>
      </w:r>
      <w:r>
        <w:rPr>
          <w:rFonts w:ascii="Arial" w:eastAsia="Times New Roman" w:hAnsi="Arial" w:cs="Arial"/>
          <w:color w:val="auto"/>
          <w:kern w:val="3"/>
          <w:sz w:val="22"/>
          <w:szCs w:val="22"/>
          <w:lang w:eastAsia="zh-CN" w:bidi="ar-SA"/>
        </w:rPr>
        <w:tab/>
        <w:t>SCHEMAT INSTALACJI SOLARNEJ</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6814B9">
        <w:rPr>
          <w:rFonts w:ascii="Arial" w:eastAsia="Times New Roman" w:hAnsi="Arial" w:cs="Arial"/>
          <w:color w:val="auto"/>
          <w:kern w:val="3"/>
          <w:sz w:val="22"/>
          <w:szCs w:val="22"/>
          <w:lang w:eastAsia="zh-CN" w:bidi="ar-SA"/>
        </w:rPr>
        <w:tab/>
      </w:r>
      <w:r w:rsidRPr="006814B9">
        <w:rPr>
          <w:rFonts w:ascii="Arial" w:eastAsia="Times New Roman" w:hAnsi="Arial" w:cs="Arial"/>
          <w:color w:val="auto"/>
          <w:kern w:val="3"/>
          <w:sz w:val="22"/>
          <w:szCs w:val="22"/>
          <w:lang w:eastAsia="zh-CN" w:bidi="ar-SA"/>
        </w:rPr>
        <w:tab/>
        <w:t>1:50</w:t>
      </w:r>
    </w:p>
    <w:p w:rsidR="00207D23"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WK-03</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PROFIL WEWNĘTRZNEJ IN</w:t>
      </w:r>
      <w:r>
        <w:rPr>
          <w:rFonts w:ascii="Arial" w:eastAsia="Times New Roman" w:hAnsi="Arial" w:cs="Arial"/>
          <w:color w:val="auto"/>
          <w:kern w:val="3"/>
          <w:sz w:val="22"/>
          <w:szCs w:val="22"/>
          <w:lang w:eastAsia="zh-CN" w:bidi="ar-SA"/>
        </w:rPr>
        <w:t>STALACJI KANALIZACJI SANITARNEJ</w:t>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1:100</w:t>
      </w:r>
    </w:p>
    <w:p w:rsidR="00207D23"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WK-04</w:t>
      </w:r>
      <w:r>
        <w:rPr>
          <w:rFonts w:ascii="Arial" w:eastAsia="Times New Roman" w:hAnsi="Arial" w:cs="Arial"/>
          <w:color w:val="auto"/>
          <w:kern w:val="3"/>
          <w:sz w:val="22"/>
          <w:szCs w:val="22"/>
          <w:lang w:eastAsia="zh-CN" w:bidi="ar-SA"/>
        </w:rPr>
        <w:tab/>
      </w:r>
      <w:r w:rsidRPr="00F323E6">
        <w:rPr>
          <w:rFonts w:ascii="Arial" w:eastAsia="Times New Roman" w:hAnsi="Arial" w:cs="Arial"/>
          <w:color w:val="auto"/>
          <w:kern w:val="3"/>
          <w:sz w:val="22"/>
          <w:szCs w:val="22"/>
          <w:lang w:eastAsia="zh-CN" w:bidi="ar-SA"/>
        </w:rPr>
        <w:tab/>
        <w:t>SZCZEGÓŁ STUDZIENKI CZYSZCZAKOWEJ</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t>b.s.</w:t>
      </w:r>
    </w:p>
    <w:p w:rsidR="00207D23" w:rsidRPr="00A41777"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Pr>
          <w:rFonts w:ascii="Arial" w:eastAsia="Times New Roman" w:hAnsi="Arial" w:cs="Arial"/>
          <w:color w:val="auto"/>
          <w:kern w:val="3"/>
          <w:sz w:val="22"/>
          <w:szCs w:val="22"/>
          <w:lang w:eastAsia="zh-CN" w:bidi="ar-SA"/>
        </w:rPr>
        <w:t>WK-05</w:t>
      </w:r>
      <w:r>
        <w:rPr>
          <w:rFonts w:ascii="Arial" w:eastAsia="Times New Roman" w:hAnsi="Arial" w:cs="Arial"/>
          <w:color w:val="auto"/>
          <w:kern w:val="3"/>
          <w:sz w:val="22"/>
          <w:szCs w:val="22"/>
          <w:lang w:eastAsia="zh-CN" w:bidi="ar-SA"/>
        </w:rPr>
        <w:tab/>
      </w:r>
      <w:r w:rsidRPr="00822BA5">
        <w:rPr>
          <w:rFonts w:ascii="Arial" w:eastAsia="Times New Roman" w:hAnsi="Arial" w:cs="Arial"/>
          <w:color w:val="auto"/>
          <w:kern w:val="3"/>
          <w:sz w:val="22"/>
          <w:szCs w:val="22"/>
          <w:lang w:eastAsia="zh-CN" w:bidi="ar-SA"/>
        </w:rPr>
        <w:tab/>
        <w:t>SZCZEGÓŁ IZOLOWANIA PRZEJŚCIA INSTALACYJNEGO</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t>b.s</w:t>
      </w:r>
    </w:p>
    <w:p w:rsidR="00207D23" w:rsidRDefault="00207D23" w:rsidP="00207D23">
      <w:pPr>
        <w:keepNext/>
        <w:widowControl/>
        <w:suppressAutoHyphens/>
        <w:autoSpaceDN w:val="0"/>
        <w:spacing w:line="360" w:lineRule="auto"/>
        <w:textAlignment w:val="baseline"/>
        <w:outlineLvl w:val="3"/>
        <w:rPr>
          <w:rFonts w:ascii="Arial" w:eastAsia="Times New Roman" w:hAnsi="Arial" w:cs="Arial"/>
          <w:color w:val="auto"/>
          <w:kern w:val="3"/>
          <w:sz w:val="22"/>
          <w:szCs w:val="22"/>
          <w:lang w:eastAsia="zh-CN" w:bidi="ar-SA"/>
        </w:rPr>
      </w:pPr>
      <w:r w:rsidRPr="00A41777">
        <w:rPr>
          <w:rFonts w:ascii="Arial" w:eastAsia="Times New Roman" w:hAnsi="Arial" w:cs="Arial"/>
          <w:color w:val="auto"/>
          <w:kern w:val="3"/>
          <w:sz w:val="22"/>
          <w:szCs w:val="22"/>
          <w:lang w:eastAsia="zh-CN" w:bidi="ar-SA"/>
        </w:rPr>
        <w:t>CO-</w:t>
      </w:r>
      <w:r>
        <w:rPr>
          <w:rFonts w:ascii="Arial" w:eastAsia="Times New Roman" w:hAnsi="Arial" w:cs="Arial"/>
          <w:color w:val="auto"/>
          <w:kern w:val="3"/>
          <w:sz w:val="22"/>
          <w:szCs w:val="22"/>
          <w:lang w:eastAsia="zh-CN" w:bidi="ar-SA"/>
        </w:rPr>
        <w:t>0</w:t>
      </w:r>
      <w:r w:rsidRPr="00A41777">
        <w:rPr>
          <w:rFonts w:ascii="Arial" w:eastAsia="Times New Roman" w:hAnsi="Arial" w:cs="Arial"/>
          <w:color w:val="auto"/>
          <w:kern w:val="3"/>
          <w:sz w:val="22"/>
          <w:szCs w:val="22"/>
          <w:lang w:eastAsia="zh-CN" w:bidi="ar-SA"/>
        </w:rPr>
        <w:t>1</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t>INSTALACJA OGRZEWANIA</w:t>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r w:rsidRPr="00A41777">
        <w:rPr>
          <w:rFonts w:ascii="Arial" w:eastAsia="Times New Roman" w:hAnsi="Arial" w:cs="Arial"/>
          <w:color w:val="auto"/>
          <w:kern w:val="3"/>
          <w:sz w:val="22"/>
          <w:szCs w:val="22"/>
          <w:lang w:eastAsia="zh-CN" w:bidi="ar-SA"/>
        </w:rPr>
        <w:tab/>
      </w:r>
      <w:r>
        <w:rPr>
          <w:rFonts w:ascii="Arial" w:eastAsia="Times New Roman" w:hAnsi="Arial" w:cs="Arial"/>
          <w:color w:val="auto"/>
          <w:kern w:val="3"/>
          <w:sz w:val="22"/>
          <w:szCs w:val="22"/>
          <w:lang w:eastAsia="zh-CN" w:bidi="ar-SA"/>
        </w:rPr>
        <w:t>1:5</w:t>
      </w:r>
      <w:r w:rsidRPr="00A41777">
        <w:rPr>
          <w:rFonts w:ascii="Arial" w:eastAsia="Times New Roman" w:hAnsi="Arial" w:cs="Arial"/>
          <w:color w:val="auto"/>
          <w:kern w:val="3"/>
          <w:sz w:val="22"/>
          <w:szCs w:val="22"/>
          <w:lang w:eastAsia="zh-CN" w:bidi="ar-SA"/>
        </w:rPr>
        <w:t>0</w:t>
      </w:r>
    </w:p>
    <w:p w:rsidR="00207D23" w:rsidRPr="00D03EDC" w:rsidRDefault="00207D23" w:rsidP="007E70AE">
      <w:pPr>
        <w:spacing w:line="360" w:lineRule="auto"/>
        <w:rPr>
          <w:rFonts w:ascii="Arial" w:hAnsi="Arial" w:cs="Arial"/>
          <w:sz w:val="22"/>
          <w:szCs w:val="22"/>
        </w:rPr>
      </w:pPr>
    </w:p>
    <w:sectPr w:rsidR="00207D23" w:rsidRPr="00D03EDC" w:rsidSect="006A2C48">
      <w:headerReference w:type="default" r:id="rId22"/>
      <w:pgSz w:w="11909" w:h="16838"/>
      <w:pgMar w:top="990" w:right="1154" w:bottom="465" w:left="1553" w:header="0" w:footer="76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D00" w:rsidRDefault="00E06D00">
      <w:r>
        <w:separator/>
      </w:r>
    </w:p>
  </w:endnote>
  <w:endnote w:type="continuationSeparator" w:id="0">
    <w:p w:rsidR="00E06D00" w:rsidRDefault="00E0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Pr="00DF7ED7" w:rsidRDefault="00E06D00" w:rsidP="00C945D0">
    <w:pPr>
      <w:pStyle w:val="Stopka"/>
      <w:rPr>
        <w:rFonts w:ascii="Arial" w:hAnsi="Arial" w:cs="Arial"/>
        <w:sz w:val="18"/>
        <w:szCs w:val="18"/>
      </w:rPr>
    </w:pPr>
    <w:r w:rsidRPr="00DF7ED7">
      <w:rPr>
        <w:rFonts w:ascii="Arial" w:hAnsi="Arial" w:cs="Arial"/>
        <w:sz w:val="20"/>
        <w:szCs w:val="20"/>
      </w:rPr>
      <w:t>MPRB Sp. z o.o. ARCADIS Sp. z o.o.</w:t>
    </w:r>
    <w:r w:rsidRPr="00DF7ED7">
      <w:rPr>
        <w:rFonts w:ascii="Arial" w:hAnsi="Arial" w:cs="Arial"/>
        <w:sz w:val="20"/>
        <w:szCs w:val="20"/>
      </w:rPr>
      <w:tab/>
    </w:r>
    <w:r w:rsidRPr="00DF7ED7">
      <w:rPr>
        <w:rFonts w:ascii="Arial" w:hAnsi="Arial" w:cs="Arial"/>
        <w:sz w:val="20"/>
        <w:szCs w:val="20"/>
      </w:rPr>
      <w:tab/>
      <w:t>GDDKiA Oddział w Krakowie</w:t>
    </w:r>
    <w:r w:rsidRPr="00DF7ED7">
      <w:rPr>
        <w:rFonts w:ascii="Arial" w:hAnsi="Arial" w:cs="Arial"/>
        <w:sz w:val="18"/>
        <w:szCs w:val="18"/>
      </w:rPr>
      <w:t xml:space="preserve"> </w:t>
    </w:r>
  </w:p>
  <w:p w:rsidR="00E06D00" w:rsidRPr="000248CA" w:rsidRDefault="00E06D00">
    <w:pPr>
      <w:pStyle w:val="Stopka"/>
      <w:jc w:val="right"/>
      <w:rPr>
        <w:rFonts w:ascii="Arial" w:hAnsi="Arial" w:cs="Arial"/>
        <w:sz w:val="22"/>
        <w:szCs w:val="22"/>
      </w:rPr>
    </w:pPr>
    <w:r w:rsidRPr="000248CA">
      <w:rPr>
        <w:rFonts w:ascii="Arial" w:hAnsi="Arial" w:cs="Arial"/>
        <w:sz w:val="22"/>
        <w:szCs w:val="22"/>
      </w:rPr>
      <w:fldChar w:fldCharType="begin"/>
    </w:r>
    <w:r w:rsidRPr="000248CA">
      <w:rPr>
        <w:rFonts w:ascii="Arial" w:hAnsi="Arial" w:cs="Arial"/>
        <w:sz w:val="22"/>
        <w:szCs w:val="22"/>
      </w:rPr>
      <w:instrText xml:space="preserve"> PAGE </w:instrText>
    </w:r>
    <w:r w:rsidRPr="000248CA">
      <w:rPr>
        <w:rFonts w:ascii="Arial" w:hAnsi="Arial" w:cs="Arial"/>
        <w:sz w:val="22"/>
        <w:szCs w:val="22"/>
      </w:rPr>
      <w:fldChar w:fldCharType="separate"/>
    </w:r>
    <w:r w:rsidR="00F501CE">
      <w:rPr>
        <w:rFonts w:ascii="Arial" w:hAnsi="Arial" w:cs="Arial"/>
        <w:noProof/>
        <w:sz w:val="22"/>
        <w:szCs w:val="22"/>
      </w:rPr>
      <w:t>5</w:t>
    </w:r>
    <w:r w:rsidRPr="000248CA">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Pr="009647F1" w:rsidRDefault="00E06D00" w:rsidP="00FA7A43">
    <w:pPr>
      <w:widowControl/>
      <w:tabs>
        <w:tab w:val="center" w:pos="4536"/>
        <w:tab w:val="right" w:pos="9072"/>
      </w:tabs>
      <w:suppressAutoHyphens/>
      <w:rPr>
        <w:rFonts w:ascii="Times New Roman" w:eastAsia="Calibri" w:hAnsi="Times New Roman" w:cs="Times New Roman"/>
        <w:color w:val="auto"/>
        <w:sz w:val="18"/>
        <w:szCs w:val="22"/>
        <w:lang w:eastAsia="en-US" w:bidi="ar-SA"/>
      </w:rPr>
    </w:pPr>
  </w:p>
  <w:p w:rsidR="00E06D00" w:rsidRPr="000248CA" w:rsidRDefault="00E06D00" w:rsidP="00FA7A43">
    <w:pPr>
      <w:pStyle w:val="Stopka"/>
      <w:jc w:val="right"/>
      <w:rPr>
        <w:rFonts w:ascii="Arial" w:hAnsi="Arial" w:cs="Arial"/>
        <w:sz w:val="22"/>
        <w:szCs w:val="22"/>
      </w:rPr>
    </w:pPr>
    <w:r w:rsidRPr="00C1330D">
      <w:rPr>
        <w:rFonts w:ascii="Arial" w:hAnsi="Arial" w:cs="Arial"/>
        <w:sz w:val="20"/>
      </w:rPr>
      <w:t>MPRB Sp. z o.o. ARCADIS Sp. z o.o.</w:t>
    </w:r>
    <w:r w:rsidRPr="00C1330D">
      <w:rPr>
        <w:rFonts w:ascii="Arial" w:hAnsi="Arial" w:cs="Arial"/>
        <w:sz w:val="20"/>
      </w:rPr>
      <w:tab/>
    </w:r>
    <w:r w:rsidRPr="00C1330D">
      <w:rPr>
        <w:rFonts w:ascii="Arial" w:hAnsi="Arial" w:cs="Arial"/>
        <w:sz w:val="20"/>
      </w:rPr>
      <w:tab/>
      <w:t>GDDKiA Oddział w Krakowie</w:t>
    </w:r>
    <w:r w:rsidRPr="00A53D73">
      <w:rPr>
        <w:rFonts w:ascii="Arial" w:eastAsia="SimSun" w:hAnsi="Arial" w:cs="Mangal"/>
        <w:kern w:val="1"/>
        <w:sz w:val="22"/>
        <w:lang w:eastAsia="hi-IN" w:bidi="hi-IN"/>
      </w:rPr>
      <w:t xml:space="preserve"> </w:t>
    </w:r>
    <w:r w:rsidRPr="000248CA">
      <w:rPr>
        <w:rFonts w:ascii="Arial" w:hAnsi="Arial" w:cs="Arial"/>
        <w:sz w:val="22"/>
        <w:szCs w:val="22"/>
      </w:rPr>
      <w:fldChar w:fldCharType="begin"/>
    </w:r>
    <w:r w:rsidRPr="000248CA">
      <w:rPr>
        <w:rFonts w:ascii="Arial" w:hAnsi="Arial" w:cs="Arial"/>
        <w:sz w:val="22"/>
        <w:szCs w:val="22"/>
      </w:rPr>
      <w:instrText xml:space="preserve"> PAGE </w:instrText>
    </w:r>
    <w:r w:rsidRPr="000248CA">
      <w:rPr>
        <w:rFonts w:ascii="Arial" w:hAnsi="Arial" w:cs="Arial"/>
        <w:sz w:val="22"/>
        <w:szCs w:val="22"/>
      </w:rPr>
      <w:fldChar w:fldCharType="separate"/>
    </w:r>
    <w:r w:rsidR="00F501CE">
      <w:rPr>
        <w:rFonts w:ascii="Arial" w:hAnsi="Arial" w:cs="Arial"/>
        <w:noProof/>
        <w:sz w:val="22"/>
        <w:szCs w:val="22"/>
      </w:rPr>
      <w:t>8</w:t>
    </w:r>
    <w:r w:rsidRPr="000248CA">
      <w:rPr>
        <w:rFonts w:ascii="Arial" w:hAnsi="Arial" w:cs="Arial"/>
        <w:sz w:val="22"/>
        <w:szCs w:val="22"/>
      </w:rPr>
      <w:fldChar w:fldCharType="end"/>
    </w:r>
  </w:p>
  <w:p w:rsidR="00E06D00" w:rsidRDefault="00E06D00" w:rsidP="00FA7A43">
    <w:pPr>
      <w:pStyle w:val="Stopka"/>
      <w:jc w:val="right"/>
    </w:pPr>
  </w:p>
  <w:p w:rsidR="00E06D00" w:rsidRPr="00FA7A43" w:rsidRDefault="00E06D00" w:rsidP="00FA7A4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Pr="000248CA" w:rsidRDefault="00E06D00" w:rsidP="00FA7A43">
    <w:pPr>
      <w:pStyle w:val="Stopka"/>
      <w:jc w:val="right"/>
      <w:rPr>
        <w:rFonts w:ascii="Arial" w:hAnsi="Arial" w:cs="Arial"/>
        <w:sz w:val="22"/>
        <w:szCs w:val="22"/>
      </w:rPr>
    </w:pPr>
    <w:r w:rsidRPr="00C1330D">
      <w:rPr>
        <w:rFonts w:ascii="Arial" w:hAnsi="Arial" w:cs="Arial"/>
        <w:sz w:val="20"/>
      </w:rPr>
      <w:t>MPRB Sp. z o.o. ARCADIS Sp. z o.o.</w:t>
    </w:r>
    <w:r w:rsidRPr="00C1330D">
      <w:rPr>
        <w:rFonts w:ascii="Arial" w:hAnsi="Arial" w:cs="Arial"/>
        <w:sz w:val="20"/>
      </w:rPr>
      <w:tab/>
    </w:r>
    <w:r w:rsidRPr="00C1330D">
      <w:rPr>
        <w:rFonts w:ascii="Arial" w:hAnsi="Arial" w:cs="Arial"/>
        <w:sz w:val="20"/>
      </w:rPr>
      <w:tab/>
      <w:t>GDDKiA Oddział w Krakowie</w:t>
    </w:r>
    <w:r w:rsidRPr="00A53D73">
      <w:rPr>
        <w:rFonts w:ascii="Arial" w:eastAsia="SimSun" w:hAnsi="Arial" w:cs="Mangal"/>
        <w:kern w:val="1"/>
        <w:sz w:val="22"/>
        <w:lang w:eastAsia="hi-IN" w:bidi="hi-IN"/>
      </w:rPr>
      <w:t xml:space="preserve"> </w:t>
    </w:r>
    <w:r w:rsidRPr="000248CA">
      <w:rPr>
        <w:rFonts w:ascii="Arial" w:hAnsi="Arial" w:cs="Arial"/>
        <w:sz w:val="22"/>
        <w:szCs w:val="22"/>
      </w:rPr>
      <w:fldChar w:fldCharType="begin"/>
    </w:r>
    <w:r w:rsidRPr="000248CA">
      <w:rPr>
        <w:rFonts w:ascii="Arial" w:hAnsi="Arial" w:cs="Arial"/>
        <w:sz w:val="22"/>
        <w:szCs w:val="22"/>
      </w:rPr>
      <w:instrText xml:space="preserve"> PAGE </w:instrText>
    </w:r>
    <w:r w:rsidRPr="000248CA">
      <w:rPr>
        <w:rFonts w:ascii="Arial" w:hAnsi="Arial" w:cs="Arial"/>
        <w:sz w:val="22"/>
        <w:szCs w:val="22"/>
      </w:rPr>
      <w:fldChar w:fldCharType="separate"/>
    </w:r>
    <w:r w:rsidR="00F501CE">
      <w:rPr>
        <w:rFonts w:ascii="Arial" w:hAnsi="Arial" w:cs="Arial"/>
        <w:noProof/>
        <w:sz w:val="22"/>
        <w:szCs w:val="22"/>
      </w:rPr>
      <w:t>6</w:t>
    </w:r>
    <w:r w:rsidRPr="000248CA">
      <w:rPr>
        <w:rFonts w:ascii="Arial" w:hAnsi="Arial" w:cs="Arial"/>
        <w:sz w:val="22"/>
        <w:szCs w:val="22"/>
      </w:rPr>
      <w:fldChar w:fldCharType="end"/>
    </w:r>
  </w:p>
  <w:p w:rsidR="00E06D00" w:rsidRDefault="00E06D00" w:rsidP="00FA7A43">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D00" w:rsidRDefault="00E06D00"/>
  </w:footnote>
  <w:footnote w:type="continuationSeparator" w:id="0">
    <w:p w:rsidR="00E06D00" w:rsidRDefault="00E06D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Pr="00C66CCD" w:rsidRDefault="00E06D00">
    <w:pPr>
      <w:pStyle w:val="Nagwek"/>
      <w:jc w:val="center"/>
      <w:rPr>
        <w:rFonts w:ascii="Arial" w:eastAsia="Lucida Sans Unicode" w:hAnsi="Arial" w:cs="Arial"/>
        <w:sz w:val="18"/>
        <w:szCs w:val="16"/>
        <w:lang w:eastAsia="ar-SA"/>
      </w:rPr>
    </w:pPr>
    <w:r w:rsidRPr="005779A5">
      <w:rPr>
        <w:rFonts w:ascii="Arial" w:hAnsi="Arial" w:cs="Arial"/>
        <w:sz w:val="18"/>
      </w:rPr>
      <w:t>TOM 2.2.2.3</w:t>
    </w:r>
    <w:r>
      <w:rPr>
        <w:rFonts w:ascii="Arial" w:hAnsi="Arial" w:cs="Arial"/>
        <w:sz w:val="18"/>
      </w:rPr>
      <w:t xml:space="preserve"> </w:t>
    </w:r>
    <w:r w:rsidRPr="00C66CCD">
      <w:rPr>
        <w:rFonts w:ascii="Arial" w:hAnsi="Arial" w:cs="Arial"/>
        <w:sz w:val="18"/>
      </w:rPr>
      <w:t>MOP</w:t>
    </w:r>
  </w:p>
  <w:p w:rsidR="00E06D00" w:rsidRPr="00C66CCD" w:rsidRDefault="00E06D00">
    <w:pPr>
      <w:pStyle w:val="Nagwek"/>
      <w:suppressLineNumbers/>
      <w:pBdr>
        <w:bottom w:val="single" w:sz="4" w:space="1" w:color="000000"/>
      </w:pBdr>
      <w:jc w:val="center"/>
      <w:rPr>
        <w:rFonts w:ascii="Arial" w:hAnsi="Arial" w:cs="Arial"/>
      </w:rPr>
    </w:pPr>
    <w:r w:rsidRPr="00C66CCD">
      <w:rPr>
        <w:rFonts w:ascii="Arial" w:eastAsia="Lucida Sans Unicode" w:hAnsi="Arial" w:cs="Arial"/>
        <w:sz w:val="18"/>
        <w:szCs w:val="16"/>
        <w:lang w:eastAsia="ar-SA"/>
      </w:rPr>
      <w:t>Opis techniczny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Default="00E06D00" w:rsidP="009647F1">
    <w:pPr>
      <w:widowControl/>
      <w:suppressLineNumbers/>
      <w:tabs>
        <w:tab w:val="center" w:pos="4536"/>
        <w:tab w:val="right" w:pos="9072"/>
      </w:tabs>
      <w:suppressAutoHyphens/>
      <w:spacing w:before="120" w:line="100" w:lineRule="atLeast"/>
      <w:jc w:val="center"/>
      <w:rPr>
        <w:rFonts w:ascii="Times New Roman" w:eastAsia="SimSun" w:hAnsi="Times New Roman" w:cs="Tahoma"/>
        <w:sz w:val="18"/>
        <w:szCs w:val="22"/>
        <w:lang w:eastAsia="ar-SA" w:bidi="ar-SA"/>
      </w:rPr>
    </w:pPr>
  </w:p>
  <w:p w:rsidR="00E06D00" w:rsidRPr="00F25C01" w:rsidRDefault="00E06D00" w:rsidP="009647F1">
    <w:pPr>
      <w:widowControl/>
      <w:suppressLineNumbers/>
      <w:tabs>
        <w:tab w:val="center" w:pos="4536"/>
        <w:tab w:val="right" w:pos="9072"/>
      </w:tabs>
      <w:suppressAutoHyphens/>
      <w:spacing w:before="120" w:line="100" w:lineRule="atLeast"/>
      <w:jc w:val="center"/>
      <w:rPr>
        <w:rFonts w:ascii="Arial" w:eastAsia="SimSun" w:hAnsi="Arial" w:cs="Arial"/>
        <w:sz w:val="18"/>
        <w:szCs w:val="22"/>
        <w:lang w:eastAsia="ar-SA" w:bidi="ar-SA"/>
      </w:rPr>
    </w:pPr>
    <w:r w:rsidRPr="0050294A">
      <w:rPr>
        <w:rFonts w:ascii="Arial" w:eastAsia="SimSun" w:hAnsi="Arial" w:cs="Arial"/>
        <w:sz w:val="18"/>
        <w:szCs w:val="22"/>
        <w:lang w:eastAsia="ar-SA" w:bidi="ar-SA"/>
      </w:rPr>
      <w:t>TOM 2.2.2.3</w:t>
    </w:r>
    <w:r>
      <w:rPr>
        <w:rFonts w:ascii="Arial" w:eastAsia="SimSun" w:hAnsi="Arial" w:cs="Arial"/>
        <w:sz w:val="18"/>
        <w:szCs w:val="22"/>
        <w:lang w:eastAsia="ar-SA" w:bidi="ar-SA"/>
      </w:rPr>
      <w:t xml:space="preserve"> </w:t>
    </w:r>
    <w:r w:rsidRPr="00F25C01">
      <w:rPr>
        <w:rFonts w:ascii="Arial" w:eastAsia="SimSun" w:hAnsi="Arial" w:cs="Arial"/>
        <w:sz w:val="18"/>
        <w:szCs w:val="22"/>
        <w:lang w:eastAsia="ar-SA" w:bidi="ar-SA"/>
      </w:rPr>
      <w:t>MOP</w:t>
    </w:r>
  </w:p>
  <w:p w:rsidR="00E06D00" w:rsidRDefault="00E06D00" w:rsidP="009647F1">
    <w:pPr>
      <w:jc w:val="center"/>
      <w:rPr>
        <w:rFonts w:ascii="Times New Roman" w:eastAsia="SimSun" w:hAnsi="Times New Roman" w:cs="Tahoma"/>
        <w:sz w:val="18"/>
        <w:szCs w:val="22"/>
        <w:lang w:eastAsia="ar-SA" w:bidi="ar-SA"/>
      </w:rPr>
    </w:pPr>
    <w:r w:rsidRPr="00F25C01">
      <w:rPr>
        <w:rFonts w:ascii="Arial" w:eastAsia="SimSun" w:hAnsi="Arial" w:cs="Arial"/>
        <w:sz w:val="18"/>
        <w:szCs w:val="22"/>
        <w:lang w:eastAsia="ar-SA" w:bidi="ar-SA"/>
      </w:rPr>
      <w:t>Opis techniczny</w:t>
    </w:r>
  </w:p>
  <w:p w:rsidR="00E06D00" w:rsidRDefault="00E06D00" w:rsidP="009647F1">
    <w:pPr>
      <w:jc w:val="center"/>
      <w:rPr>
        <w:rFonts w:ascii="Times New Roman" w:eastAsia="SimSun" w:hAnsi="Times New Roman" w:cs="Tahoma"/>
        <w:sz w:val="18"/>
        <w:szCs w:val="22"/>
        <w:lang w:eastAsia="ar-SA" w:bidi="ar-SA"/>
      </w:rPr>
    </w:pPr>
  </w:p>
  <w:p w:rsidR="00E06D00" w:rsidRDefault="00E06D00" w:rsidP="009647F1">
    <w:pPr>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Default="00E06D00" w:rsidP="00A83563">
    <w:pPr>
      <w:widowControl/>
      <w:suppressLineNumbers/>
      <w:tabs>
        <w:tab w:val="left" w:pos="3780"/>
        <w:tab w:val="center" w:pos="4536"/>
        <w:tab w:val="center" w:pos="4601"/>
        <w:tab w:val="right" w:pos="9072"/>
      </w:tabs>
      <w:suppressAutoHyphens/>
      <w:spacing w:before="120" w:line="100" w:lineRule="atLeast"/>
      <w:rPr>
        <w:rFonts w:ascii="Times New Roman" w:eastAsia="SimSun" w:hAnsi="Times New Roman" w:cs="Tahoma"/>
        <w:sz w:val="18"/>
        <w:szCs w:val="22"/>
        <w:lang w:eastAsia="ar-SA" w:bidi="ar-SA"/>
      </w:rPr>
    </w:pPr>
    <w:r>
      <w:rPr>
        <w:rFonts w:ascii="Times New Roman" w:eastAsia="SimSun" w:hAnsi="Times New Roman" w:cs="Tahoma"/>
        <w:sz w:val="18"/>
        <w:szCs w:val="22"/>
        <w:lang w:eastAsia="ar-SA" w:bidi="ar-SA"/>
      </w:rPr>
      <w:tab/>
    </w:r>
  </w:p>
  <w:p w:rsidR="00E06D00" w:rsidRPr="00C66CCD" w:rsidRDefault="00E06D00" w:rsidP="00F25C01">
    <w:pPr>
      <w:pStyle w:val="Nagwek"/>
      <w:jc w:val="center"/>
      <w:rPr>
        <w:rFonts w:ascii="Arial" w:eastAsia="Lucida Sans Unicode" w:hAnsi="Arial" w:cs="Arial"/>
        <w:sz w:val="18"/>
        <w:szCs w:val="16"/>
        <w:lang w:eastAsia="ar-SA"/>
      </w:rPr>
    </w:pPr>
    <w:r w:rsidRPr="0050294A">
      <w:rPr>
        <w:rFonts w:ascii="Arial" w:hAnsi="Arial" w:cs="Arial"/>
        <w:sz w:val="18"/>
      </w:rPr>
      <w:t>TOM 2.2.2.3</w:t>
    </w:r>
    <w:r>
      <w:rPr>
        <w:rFonts w:ascii="Arial" w:hAnsi="Arial" w:cs="Arial"/>
        <w:sz w:val="18"/>
      </w:rPr>
      <w:t xml:space="preserve"> </w:t>
    </w:r>
    <w:r w:rsidRPr="00C66CCD">
      <w:rPr>
        <w:rFonts w:ascii="Arial" w:hAnsi="Arial" w:cs="Arial"/>
        <w:sz w:val="18"/>
      </w:rPr>
      <w:t>MOP</w:t>
    </w:r>
  </w:p>
  <w:p w:rsidR="00E06D00" w:rsidRDefault="00E06D00" w:rsidP="00F25C01">
    <w:pPr>
      <w:widowControl/>
      <w:suppressLineNumbers/>
      <w:tabs>
        <w:tab w:val="left" w:pos="3780"/>
        <w:tab w:val="center" w:pos="4536"/>
        <w:tab w:val="center" w:pos="4601"/>
        <w:tab w:val="right" w:pos="9072"/>
      </w:tabs>
      <w:suppressAutoHyphens/>
      <w:spacing w:before="120"/>
      <w:jc w:val="center"/>
    </w:pPr>
    <w:r w:rsidRPr="00C66CCD">
      <w:rPr>
        <w:rFonts w:ascii="Arial" w:eastAsia="Lucida Sans Unicode" w:hAnsi="Arial" w:cs="Arial"/>
        <w:sz w:val="18"/>
        <w:szCs w:val="16"/>
        <w:lang w:eastAsia="ar-SA"/>
      </w:rPr>
      <w:t>Opis techniczny</w:t>
    </w:r>
  </w:p>
  <w:p w:rsidR="00E06D00" w:rsidRDefault="00E06D00" w:rsidP="00A83563">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00" w:rsidRDefault="00E06D00">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3890645</wp:posOffset>
              </wp:positionH>
              <wp:positionV relativeFrom="page">
                <wp:posOffset>302260</wp:posOffset>
              </wp:positionV>
              <wp:extent cx="74295" cy="153035"/>
              <wp:effectExtent l="0" t="0" r="3810" b="1841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6D00" w:rsidRPr="00F95ED7" w:rsidRDefault="00E06D00" w:rsidP="00F95ED7">
                          <w:pPr>
                            <w:pStyle w:val="Nagweklubstopka0"/>
                            <w:spacing w:line="240" w:lineRule="auto"/>
                            <w:rPr>
                              <w:rFonts w:ascii="Times New Roman" w:hAnsi="Times New Roman" w:cs="Times New Roman"/>
                            </w:rPr>
                          </w:pPr>
                          <w:r w:rsidRPr="00F95ED7">
                            <w:rPr>
                              <w:rFonts w:ascii="Times New Roman" w:hAnsi="Times New Roman" w:cs="Times New Roman"/>
                            </w:rPr>
                            <w:t>TOM  II /   MOP</w:t>
                          </w:r>
                        </w:p>
                        <w:p w:rsidR="00E06D00" w:rsidRPr="00F95ED7" w:rsidRDefault="00E06D00" w:rsidP="00F95ED7">
                          <w:pPr>
                            <w:pStyle w:val="Nagweklubstopka0"/>
                            <w:shd w:val="clear" w:color="auto" w:fill="auto"/>
                            <w:spacing w:line="240" w:lineRule="auto"/>
                            <w:rPr>
                              <w:rFonts w:ascii="Times New Roman" w:hAnsi="Times New Roman" w:cs="Times New Roman"/>
                            </w:rPr>
                          </w:pPr>
                          <w:r w:rsidRPr="00F95ED7">
                            <w:rPr>
                              <w:rFonts w:ascii="Times New Roman" w:hAnsi="Times New Roman" w:cs="Times New Roman"/>
                            </w:rPr>
                            <w:t>Opis techniczny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6.35pt;margin-top:23.8pt;width:5.85pt;height:12.0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" filled="f" stroked="f">
              <v:textbox style="mso-fit-shape-to-text:t" inset="0,0,0,0">
                <w:txbxContent>
                  <w:p w:rsidR="00E06D00" w:rsidRPr="00F95ED7" w:rsidRDefault="00E06D00" w:rsidP="00F95ED7">
                    <w:pPr>
                      <w:pStyle w:val="Nagweklubstopka0"/>
                      <w:spacing w:line="240" w:lineRule="auto"/>
                      <w:rPr>
                        <w:rFonts w:ascii="Times New Roman" w:hAnsi="Times New Roman" w:cs="Times New Roman"/>
                      </w:rPr>
                    </w:pPr>
                    <w:r w:rsidRPr="00F95ED7">
                      <w:rPr>
                        <w:rFonts w:ascii="Times New Roman" w:hAnsi="Times New Roman" w:cs="Times New Roman"/>
                      </w:rPr>
                      <w:t>TOM  II /   MOP</w:t>
                    </w:r>
                  </w:p>
                  <w:p w:rsidR="00E06D00" w:rsidRPr="00F95ED7" w:rsidRDefault="00E06D00" w:rsidP="00F95ED7">
                    <w:pPr>
                      <w:pStyle w:val="Nagweklubstopka0"/>
                      <w:shd w:val="clear" w:color="auto" w:fill="auto"/>
                      <w:spacing w:line="240" w:lineRule="auto"/>
                      <w:rPr>
                        <w:rFonts w:ascii="Times New Roman" w:hAnsi="Times New Roman" w:cs="Times New Roman"/>
                      </w:rPr>
                    </w:pPr>
                    <w:r w:rsidRPr="00F95ED7">
                      <w:rPr>
                        <w:rFonts w:ascii="Times New Roman" w:hAnsi="Times New Roman" w:cs="Times New Roman"/>
                      </w:rPr>
                      <w:t>Opis techniczny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4BAC4CA"/>
    <w:name w:val="WWNum1"/>
    <w:lvl w:ilvl="0">
      <w:start w:val="1"/>
      <w:numFmt w:val="decimal"/>
      <w:lvlText w:val="%1."/>
      <w:lvlJc w:val="left"/>
      <w:pPr>
        <w:tabs>
          <w:tab w:val="num" w:pos="0"/>
        </w:tabs>
        <w:ind w:left="720" w:hanging="360"/>
      </w:pPr>
      <w:rPr>
        <w:sz w:val="32"/>
        <w:szCs w:val="32"/>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3"/>
    <w:multiLevelType w:val="multilevel"/>
    <w:tmpl w:val="00000003"/>
    <w:name w:val="WWNum12"/>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singleLevel"/>
    <w:tmpl w:val="6D82956E"/>
    <w:lvl w:ilvl="0">
      <w:start w:val="1049"/>
      <w:numFmt w:val="bullet"/>
      <w:lvlText w:val=""/>
      <w:lvlJc w:val="left"/>
      <w:pPr>
        <w:ind w:left="720" w:hanging="360"/>
      </w:pPr>
      <w:rPr>
        <w:rFonts w:ascii="Wingdings" w:hAnsi="Wingdings" w:hint="default"/>
      </w:rPr>
    </w:lvl>
  </w:abstractNum>
  <w:abstractNum w:abstractNumId="3" w15:restartNumberingAfterBreak="0">
    <w:nsid w:val="00000005"/>
    <w:multiLevelType w:val="multilevel"/>
    <w:tmpl w:val="00000005"/>
    <w:name w:val="WW8Num19"/>
    <w:lvl w:ilvl="0">
      <w:start w:val="1"/>
      <w:numFmt w:val="bullet"/>
      <w:lvlText w:val="-"/>
      <w:lvlJc w:val="left"/>
      <w:pPr>
        <w:tabs>
          <w:tab w:val="num" w:pos="0"/>
        </w:tabs>
        <w:ind w:left="720" w:hanging="360"/>
      </w:pPr>
      <w:rPr>
        <w:rFonts w:ascii="Verdana" w:hAnsi="Verdana" w:cs="Arial"/>
        <w:sz w:val="20"/>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4" w15:restartNumberingAfterBreak="0">
    <w:nsid w:val="00000006"/>
    <w:multiLevelType w:val="singleLevel"/>
    <w:tmpl w:val="00000006"/>
    <w:name w:val="WW8Num25"/>
    <w:lvl w:ilvl="0">
      <w:start w:val="3"/>
      <w:numFmt w:val="bullet"/>
      <w:lvlText w:val="-"/>
      <w:lvlJc w:val="left"/>
      <w:pPr>
        <w:tabs>
          <w:tab w:val="num" w:pos="0"/>
        </w:tabs>
        <w:ind w:left="720" w:hanging="360"/>
      </w:pPr>
      <w:rPr>
        <w:rFonts w:ascii="Times New Roman" w:hAnsi="Times New Roman" w:cs="Arial"/>
        <w:sz w:val="20"/>
      </w:rPr>
    </w:lvl>
  </w:abstractNum>
  <w:abstractNum w:abstractNumId="5" w15:restartNumberingAfterBreak="0">
    <w:nsid w:val="00000007"/>
    <w:multiLevelType w:val="singleLevel"/>
    <w:tmpl w:val="00000007"/>
    <w:name w:val="WW8Num21"/>
    <w:lvl w:ilvl="0">
      <w:start w:val="3"/>
      <w:numFmt w:val="bullet"/>
      <w:lvlText w:val="-"/>
      <w:lvlJc w:val="left"/>
      <w:pPr>
        <w:tabs>
          <w:tab w:val="num" w:pos="0"/>
        </w:tabs>
        <w:ind w:left="720" w:hanging="360"/>
      </w:pPr>
      <w:rPr>
        <w:rFonts w:ascii="Times New Roman" w:hAnsi="Times New Roman" w:cs="Arial"/>
        <w:sz w:val="20"/>
      </w:rPr>
    </w:lvl>
  </w:abstractNum>
  <w:abstractNum w:abstractNumId="6" w15:restartNumberingAfterBreak="0">
    <w:nsid w:val="00000008"/>
    <w:multiLevelType w:val="singleLevel"/>
    <w:tmpl w:val="00000008"/>
    <w:name w:val="WW8Num22"/>
    <w:lvl w:ilvl="0">
      <w:start w:val="3"/>
      <w:numFmt w:val="bullet"/>
      <w:lvlText w:val="-"/>
      <w:lvlJc w:val="left"/>
      <w:pPr>
        <w:tabs>
          <w:tab w:val="num" w:pos="0"/>
        </w:tabs>
        <w:ind w:left="720" w:hanging="360"/>
      </w:pPr>
      <w:rPr>
        <w:rFonts w:ascii="Times New Roman" w:hAnsi="Times New Roman" w:cs="Arial"/>
        <w:b/>
        <w:sz w:val="20"/>
      </w:rPr>
    </w:lvl>
  </w:abstractNum>
  <w:abstractNum w:abstractNumId="7" w15:restartNumberingAfterBreak="0">
    <w:nsid w:val="03DA7387"/>
    <w:multiLevelType w:val="multilevel"/>
    <w:tmpl w:val="A0184E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E43C04"/>
    <w:multiLevelType w:val="multilevel"/>
    <w:tmpl w:val="265AB9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317FCB"/>
    <w:multiLevelType w:val="multilevel"/>
    <w:tmpl w:val="E3C6A23C"/>
    <w:lvl w:ilvl="0">
      <w:start w:val="1"/>
      <w:numFmt w:val="decimal"/>
      <w:lvlText w:val="%1."/>
      <w:lvlJc w:val="left"/>
      <w:rPr>
        <w:rFonts w:ascii="Calibri" w:eastAsia="Calibri" w:hAnsi="Calibri" w:cs="Calibri"/>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D1374B"/>
    <w:multiLevelType w:val="multilevel"/>
    <w:tmpl w:val="2D684F48"/>
    <w:lvl w:ilvl="0">
      <w:start w:val="1"/>
      <w:numFmt w:val="decimal"/>
      <w:lvlText w:val="%1."/>
      <w:lvlJc w:val="left"/>
      <w:pPr>
        <w:ind w:left="1060" w:hanging="360"/>
      </w:pPr>
    </w:lvl>
    <w:lvl w:ilvl="1">
      <w:start w:val="1"/>
      <w:numFmt w:val="decimal"/>
      <w:isLgl/>
      <w:lvlText w:val="%1.%2"/>
      <w:lvlJc w:val="left"/>
      <w:pPr>
        <w:ind w:left="1420" w:hanging="360"/>
      </w:pPr>
      <w:rPr>
        <w:rFonts w:ascii="Arial" w:hAnsi="Arial" w:cs="Arial" w:hint="default"/>
        <w:sz w:val="22"/>
        <w:szCs w:val="22"/>
      </w:rPr>
    </w:lvl>
    <w:lvl w:ilvl="2">
      <w:start w:val="1"/>
      <w:numFmt w:val="decimal"/>
      <w:isLgl/>
      <w:lvlText w:val="%1.%2.%3"/>
      <w:lvlJc w:val="left"/>
      <w:pPr>
        <w:ind w:left="2140" w:hanging="720"/>
      </w:pPr>
      <w:rPr>
        <w:rFonts w:hint="default"/>
      </w:rPr>
    </w:lvl>
    <w:lvl w:ilvl="3">
      <w:start w:val="1"/>
      <w:numFmt w:val="decimal"/>
      <w:isLgl/>
      <w:lvlText w:val="%1.%2.%3.%4"/>
      <w:lvlJc w:val="left"/>
      <w:pPr>
        <w:ind w:left="2500" w:hanging="720"/>
      </w:pPr>
      <w:rPr>
        <w:rFonts w:hint="default"/>
      </w:rPr>
    </w:lvl>
    <w:lvl w:ilvl="4">
      <w:start w:val="1"/>
      <w:numFmt w:val="decimal"/>
      <w:isLgl/>
      <w:lvlText w:val="%1.%2.%3.%4.%5"/>
      <w:lvlJc w:val="left"/>
      <w:pPr>
        <w:ind w:left="3220" w:hanging="1080"/>
      </w:pPr>
      <w:rPr>
        <w:rFonts w:hint="default"/>
      </w:rPr>
    </w:lvl>
    <w:lvl w:ilvl="5">
      <w:start w:val="1"/>
      <w:numFmt w:val="decimal"/>
      <w:isLgl/>
      <w:lvlText w:val="%1.%2.%3.%4.%5.%6"/>
      <w:lvlJc w:val="left"/>
      <w:pPr>
        <w:ind w:left="3580" w:hanging="1080"/>
      </w:pPr>
      <w:rPr>
        <w:rFonts w:hint="default"/>
      </w:rPr>
    </w:lvl>
    <w:lvl w:ilvl="6">
      <w:start w:val="1"/>
      <w:numFmt w:val="decimal"/>
      <w:isLgl/>
      <w:lvlText w:val="%1.%2.%3.%4.%5.%6.%7"/>
      <w:lvlJc w:val="left"/>
      <w:pPr>
        <w:ind w:left="4300" w:hanging="1440"/>
      </w:pPr>
      <w:rPr>
        <w:rFonts w:hint="default"/>
      </w:rPr>
    </w:lvl>
    <w:lvl w:ilvl="7">
      <w:start w:val="1"/>
      <w:numFmt w:val="decimal"/>
      <w:isLgl/>
      <w:lvlText w:val="%1.%2.%3.%4.%5.%6.%7.%8"/>
      <w:lvlJc w:val="left"/>
      <w:pPr>
        <w:ind w:left="4660" w:hanging="1440"/>
      </w:pPr>
      <w:rPr>
        <w:rFonts w:hint="default"/>
      </w:rPr>
    </w:lvl>
    <w:lvl w:ilvl="8">
      <w:start w:val="1"/>
      <w:numFmt w:val="decimal"/>
      <w:isLgl/>
      <w:lvlText w:val="%1.%2.%3.%4.%5.%6.%7.%8.%9"/>
      <w:lvlJc w:val="left"/>
      <w:pPr>
        <w:ind w:left="5380" w:hanging="1800"/>
      </w:pPr>
      <w:rPr>
        <w:rFonts w:hint="default"/>
      </w:rPr>
    </w:lvl>
  </w:abstractNum>
  <w:abstractNum w:abstractNumId="11" w15:restartNumberingAfterBreak="0">
    <w:nsid w:val="190C1464"/>
    <w:multiLevelType w:val="multilevel"/>
    <w:tmpl w:val="D98E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9A2044"/>
    <w:multiLevelType w:val="multilevel"/>
    <w:tmpl w:val="320C4C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8A00C5"/>
    <w:multiLevelType w:val="multilevel"/>
    <w:tmpl w:val="437C6DF4"/>
    <w:lvl w:ilvl="0">
      <w:start w:val="1"/>
      <w:numFmt w:val="decimal"/>
      <w:lvlText w:val="%1."/>
      <w:lvlJc w:val="left"/>
      <w:pPr>
        <w:ind w:left="720" w:hanging="360"/>
      </w:pPr>
    </w:lvl>
    <w:lvl w:ilvl="1">
      <w:start w:val="1"/>
      <w:numFmt w:val="decimal"/>
      <w:isLgl/>
      <w:lvlText w:val="%1.%2"/>
      <w:lvlJc w:val="left"/>
      <w:pPr>
        <w:ind w:left="1080" w:hanging="360"/>
      </w:pPr>
      <w:rPr>
        <w:rFonts w:ascii="Arial" w:hAnsi="Arial" w:cs="Arial"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A692FB5"/>
    <w:multiLevelType w:val="multilevel"/>
    <w:tmpl w:val="BDE451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B21B84"/>
    <w:multiLevelType w:val="multilevel"/>
    <w:tmpl w:val="86C223AC"/>
    <w:lvl w:ilvl="0">
      <w:start w:val="5"/>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557F0C"/>
    <w:multiLevelType w:val="multilevel"/>
    <w:tmpl w:val="7354FC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EF44EB"/>
    <w:multiLevelType w:val="multilevel"/>
    <w:tmpl w:val="60089B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48146E"/>
    <w:multiLevelType w:val="multilevel"/>
    <w:tmpl w:val="0D26B3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171F62"/>
    <w:multiLevelType w:val="multilevel"/>
    <w:tmpl w:val="6F8AA3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53520E"/>
    <w:multiLevelType w:val="multilevel"/>
    <w:tmpl w:val="50D09AF0"/>
    <w:lvl w:ilvl="0">
      <w:start w:val="1"/>
      <w:numFmt w:val="decimal"/>
      <w:lvlText w:val="%1."/>
      <w:lvlJc w:val="left"/>
      <w:pPr>
        <w:tabs>
          <w:tab w:val="num" w:pos="0"/>
        </w:tabs>
        <w:ind w:left="390" w:hanging="390"/>
      </w:pPr>
      <w:rPr>
        <w:rFonts w:hint="default"/>
        <w:b/>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21" w15:restartNumberingAfterBreak="0">
    <w:nsid w:val="424A4839"/>
    <w:multiLevelType w:val="multilevel"/>
    <w:tmpl w:val="E3C6A23C"/>
    <w:lvl w:ilvl="0">
      <w:start w:val="1"/>
      <w:numFmt w:val="decimal"/>
      <w:lvlText w:val="%1."/>
      <w:lvlJc w:val="left"/>
      <w:rPr>
        <w:rFonts w:ascii="Calibri" w:eastAsia="Calibri" w:hAnsi="Calibri" w:cs="Calibri"/>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01AE5"/>
    <w:multiLevelType w:val="hybridMultilevel"/>
    <w:tmpl w:val="04A0C5C4"/>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55B65E95"/>
    <w:multiLevelType w:val="multilevel"/>
    <w:tmpl w:val="7FAED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535C16"/>
    <w:multiLevelType w:val="hybridMultilevel"/>
    <w:tmpl w:val="1A50BB9E"/>
    <w:lvl w:ilvl="0" w:tplc="2E0E552E">
      <w:start w:val="1"/>
      <w:numFmt w:val="decimal"/>
      <w:pStyle w:val="Nagwek1"/>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7EF2A5A"/>
    <w:multiLevelType w:val="multilevel"/>
    <w:tmpl w:val="CE6A597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A40BD3"/>
    <w:multiLevelType w:val="multilevel"/>
    <w:tmpl w:val="AD38BC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D42894"/>
    <w:multiLevelType w:val="multilevel"/>
    <w:tmpl w:val="BE8CAC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B33E4B"/>
    <w:multiLevelType w:val="multilevel"/>
    <w:tmpl w:val="13389B5A"/>
    <w:lvl w:ilvl="0">
      <w:start w:val="2"/>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3390FF3"/>
    <w:multiLevelType w:val="multilevel"/>
    <w:tmpl w:val="0D4A20FC"/>
    <w:lvl w:ilvl="0">
      <w:start w:val="1"/>
      <w:numFmt w:val="bullet"/>
      <w:lvlText w:val=""/>
      <w:lvlJc w:val="left"/>
      <w:pPr>
        <w:tabs>
          <w:tab w:val="num" w:pos="0"/>
        </w:tabs>
        <w:ind w:left="390" w:hanging="390"/>
      </w:pPr>
      <w:rPr>
        <w:rFonts w:ascii="Symbol" w:hAnsi="Symbol"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30" w15:restartNumberingAfterBreak="0">
    <w:nsid w:val="7767715D"/>
    <w:multiLevelType w:val="multilevel"/>
    <w:tmpl w:val="01428696"/>
    <w:lvl w:ilvl="0">
      <w:start w:val="2"/>
      <w:numFmt w:val="decimal"/>
      <w:lvlText w:val="%1."/>
      <w:lvlJc w:val="left"/>
      <w:rPr>
        <w:rFonts w:ascii="Arial" w:eastAsia="Arial" w:hAnsi="Arial" w:cs="Arial"/>
        <w:b/>
        <w:bCs/>
        <w:i w:val="0"/>
        <w:iCs w:val="0"/>
        <w:smallCaps w:val="0"/>
        <w:strike w:val="0"/>
        <w:color w:val="000000"/>
        <w:spacing w:val="0"/>
        <w:w w:val="100"/>
        <w:position w:val="0"/>
        <w:sz w:val="22"/>
        <w:szCs w:val="22"/>
        <w:u w:val="none"/>
        <w:lang w:val="pl-PL" w:eastAsia="pl-PL" w:bidi="pl-PL"/>
      </w:rPr>
    </w:lvl>
    <w:lvl w:ilvl="1">
      <w:start w:val="1"/>
      <w:numFmt w:val="decimal"/>
      <w:pStyle w:val="Nagwek2"/>
      <w:lvlText w:val="%1.%2."/>
      <w:lvlJc w:val="left"/>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pl-P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
  </w:num>
  <w:num w:numId="3">
    <w:abstractNumId w:val="24"/>
  </w:num>
  <w:num w:numId="4">
    <w:abstractNumId w:val="2"/>
  </w:num>
  <w:num w:numId="5">
    <w:abstractNumId w:val="3"/>
  </w:num>
  <w:num w:numId="6">
    <w:abstractNumId w:val="4"/>
  </w:num>
  <w:num w:numId="7">
    <w:abstractNumId w:val="5"/>
  </w:num>
  <w:num w:numId="8">
    <w:abstractNumId w:val="6"/>
  </w:num>
  <w:num w:numId="9">
    <w:abstractNumId w:val="13"/>
  </w:num>
  <w:num w:numId="10">
    <w:abstractNumId w:val="11"/>
  </w:num>
  <w:num w:numId="11">
    <w:abstractNumId w:val="12"/>
  </w:num>
  <w:num w:numId="12">
    <w:abstractNumId w:val="8"/>
  </w:num>
  <w:num w:numId="13">
    <w:abstractNumId w:val="18"/>
  </w:num>
  <w:num w:numId="14">
    <w:abstractNumId w:val="19"/>
  </w:num>
  <w:num w:numId="15">
    <w:abstractNumId w:val="21"/>
  </w:num>
  <w:num w:numId="16">
    <w:abstractNumId w:val="23"/>
  </w:num>
  <w:num w:numId="17">
    <w:abstractNumId w:val="7"/>
  </w:num>
  <w:num w:numId="18">
    <w:abstractNumId w:val="27"/>
  </w:num>
  <w:num w:numId="19">
    <w:abstractNumId w:val="16"/>
  </w:num>
  <w:num w:numId="20">
    <w:abstractNumId w:val="26"/>
  </w:num>
  <w:num w:numId="21">
    <w:abstractNumId w:val="17"/>
  </w:num>
  <w:num w:numId="22">
    <w:abstractNumId w:val="14"/>
  </w:num>
  <w:num w:numId="23">
    <w:abstractNumId w:val="10"/>
  </w:num>
  <w:num w:numId="24">
    <w:abstractNumId w:val="9"/>
  </w:num>
  <w:num w:numId="25">
    <w:abstractNumId w:val="22"/>
  </w:num>
  <w:num w:numId="26">
    <w:abstractNumId w:val="20"/>
  </w:num>
  <w:num w:numId="27">
    <w:abstractNumId w:val="29"/>
  </w:num>
  <w:num w:numId="28">
    <w:abstractNumId w:val="30"/>
  </w:num>
  <w:num w:numId="29">
    <w:abstractNumId w:val="25"/>
  </w:num>
  <w:num w:numId="30">
    <w:abstractNumId w:val="28"/>
  </w:num>
  <w:num w:numId="31">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D74"/>
    <w:rsid w:val="000041FF"/>
    <w:rsid w:val="000149A6"/>
    <w:rsid w:val="00015B47"/>
    <w:rsid w:val="000248CA"/>
    <w:rsid w:val="00032524"/>
    <w:rsid w:val="000419AE"/>
    <w:rsid w:val="00052F40"/>
    <w:rsid w:val="00056889"/>
    <w:rsid w:val="00062EA7"/>
    <w:rsid w:val="00086A9C"/>
    <w:rsid w:val="000D0644"/>
    <w:rsid w:val="000D661E"/>
    <w:rsid w:val="000D67D9"/>
    <w:rsid w:val="000E15E1"/>
    <w:rsid w:val="00112C4A"/>
    <w:rsid w:val="0012599F"/>
    <w:rsid w:val="00130097"/>
    <w:rsid w:val="001302B0"/>
    <w:rsid w:val="00140B06"/>
    <w:rsid w:val="00154F41"/>
    <w:rsid w:val="001605FF"/>
    <w:rsid w:val="00161E32"/>
    <w:rsid w:val="00166D64"/>
    <w:rsid w:val="0017362C"/>
    <w:rsid w:val="001736E2"/>
    <w:rsid w:val="00176D1E"/>
    <w:rsid w:val="00181B4D"/>
    <w:rsid w:val="00196756"/>
    <w:rsid w:val="001A2797"/>
    <w:rsid w:val="001C6C6E"/>
    <w:rsid w:val="001D1CC3"/>
    <w:rsid w:val="001E3E5D"/>
    <w:rsid w:val="001E3FFF"/>
    <w:rsid w:val="001E779B"/>
    <w:rsid w:val="00202DC7"/>
    <w:rsid w:val="00203A3A"/>
    <w:rsid w:val="00207D23"/>
    <w:rsid w:val="00215BE2"/>
    <w:rsid w:val="00216FE7"/>
    <w:rsid w:val="00221CC0"/>
    <w:rsid w:val="0022465E"/>
    <w:rsid w:val="00253FA6"/>
    <w:rsid w:val="00260E0A"/>
    <w:rsid w:val="00283508"/>
    <w:rsid w:val="002A4049"/>
    <w:rsid w:val="002A4883"/>
    <w:rsid w:val="002D2602"/>
    <w:rsid w:val="002F3DB2"/>
    <w:rsid w:val="003005A9"/>
    <w:rsid w:val="00317959"/>
    <w:rsid w:val="00317D8C"/>
    <w:rsid w:val="00334839"/>
    <w:rsid w:val="00350297"/>
    <w:rsid w:val="00361198"/>
    <w:rsid w:val="00387529"/>
    <w:rsid w:val="003C055B"/>
    <w:rsid w:val="003D2239"/>
    <w:rsid w:val="003D2F23"/>
    <w:rsid w:val="003D347A"/>
    <w:rsid w:val="003E4E64"/>
    <w:rsid w:val="003E57E0"/>
    <w:rsid w:val="003F0E15"/>
    <w:rsid w:val="0040223D"/>
    <w:rsid w:val="00414480"/>
    <w:rsid w:val="004273B5"/>
    <w:rsid w:val="004345A9"/>
    <w:rsid w:val="00435C9F"/>
    <w:rsid w:val="00451D33"/>
    <w:rsid w:val="0047067C"/>
    <w:rsid w:val="00490122"/>
    <w:rsid w:val="004A3328"/>
    <w:rsid w:val="004A7AA2"/>
    <w:rsid w:val="004B11AB"/>
    <w:rsid w:val="004B7F4B"/>
    <w:rsid w:val="004C37D9"/>
    <w:rsid w:val="004C675C"/>
    <w:rsid w:val="004D251E"/>
    <w:rsid w:val="004E4C43"/>
    <w:rsid w:val="0050294A"/>
    <w:rsid w:val="005032F0"/>
    <w:rsid w:val="005351B6"/>
    <w:rsid w:val="00536D9F"/>
    <w:rsid w:val="00540369"/>
    <w:rsid w:val="00540475"/>
    <w:rsid w:val="00556092"/>
    <w:rsid w:val="00565EFE"/>
    <w:rsid w:val="005779A5"/>
    <w:rsid w:val="005822C3"/>
    <w:rsid w:val="005839EA"/>
    <w:rsid w:val="00592D7A"/>
    <w:rsid w:val="005B2313"/>
    <w:rsid w:val="005C2CB1"/>
    <w:rsid w:val="005C364D"/>
    <w:rsid w:val="006050CB"/>
    <w:rsid w:val="006065B4"/>
    <w:rsid w:val="0063249A"/>
    <w:rsid w:val="00651A39"/>
    <w:rsid w:val="00656EE3"/>
    <w:rsid w:val="00681218"/>
    <w:rsid w:val="006814B9"/>
    <w:rsid w:val="00682A87"/>
    <w:rsid w:val="00684A87"/>
    <w:rsid w:val="00686F5A"/>
    <w:rsid w:val="00693C78"/>
    <w:rsid w:val="006955E0"/>
    <w:rsid w:val="006A2BD8"/>
    <w:rsid w:val="006A2C48"/>
    <w:rsid w:val="006E079E"/>
    <w:rsid w:val="006E623E"/>
    <w:rsid w:val="006E68A0"/>
    <w:rsid w:val="007228CC"/>
    <w:rsid w:val="007301E5"/>
    <w:rsid w:val="007361BC"/>
    <w:rsid w:val="00742C92"/>
    <w:rsid w:val="007542E0"/>
    <w:rsid w:val="00766BD0"/>
    <w:rsid w:val="00775093"/>
    <w:rsid w:val="007825AC"/>
    <w:rsid w:val="00790ABA"/>
    <w:rsid w:val="00794230"/>
    <w:rsid w:val="007A790D"/>
    <w:rsid w:val="007C1293"/>
    <w:rsid w:val="007C2F59"/>
    <w:rsid w:val="007E70AE"/>
    <w:rsid w:val="00822BA5"/>
    <w:rsid w:val="00827F85"/>
    <w:rsid w:val="00840211"/>
    <w:rsid w:val="008478F5"/>
    <w:rsid w:val="00847A4D"/>
    <w:rsid w:val="0086347C"/>
    <w:rsid w:val="00876272"/>
    <w:rsid w:val="00892BC7"/>
    <w:rsid w:val="008B55D9"/>
    <w:rsid w:val="008D7C7A"/>
    <w:rsid w:val="008E3CB8"/>
    <w:rsid w:val="008F29DF"/>
    <w:rsid w:val="008F6489"/>
    <w:rsid w:val="00911162"/>
    <w:rsid w:val="00912D74"/>
    <w:rsid w:val="00914F8C"/>
    <w:rsid w:val="00923A60"/>
    <w:rsid w:val="00942937"/>
    <w:rsid w:val="00957B69"/>
    <w:rsid w:val="009647F1"/>
    <w:rsid w:val="009654A2"/>
    <w:rsid w:val="00987FD3"/>
    <w:rsid w:val="009A30E4"/>
    <w:rsid w:val="009B1AA2"/>
    <w:rsid w:val="009B585F"/>
    <w:rsid w:val="009C1874"/>
    <w:rsid w:val="009C34F0"/>
    <w:rsid w:val="009D3C1C"/>
    <w:rsid w:val="009E4041"/>
    <w:rsid w:val="00A01B78"/>
    <w:rsid w:val="00A07FC7"/>
    <w:rsid w:val="00A25C32"/>
    <w:rsid w:val="00A30F65"/>
    <w:rsid w:val="00A33BFA"/>
    <w:rsid w:val="00A33FB7"/>
    <w:rsid w:val="00A35740"/>
    <w:rsid w:val="00A41777"/>
    <w:rsid w:val="00A43444"/>
    <w:rsid w:val="00A51FAA"/>
    <w:rsid w:val="00A7487C"/>
    <w:rsid w:val="00A83563"/>
    <w:rsid w:val="00AE592F"/>
    <w:rsid w:val="00AE6DD2"/>
    <w:rsid w:val="00AF1BA6"/>
    <w:rsid w:val="00B20C5A"/>
    <w:rsid w:val="00B235C6"/>
    <w:rsid w:val="00B31D26"/>
    <w:rsid w:val="00B42967"/>
    <w:rsid w:val="00B4706A"/>
    <w:rsid w:val="00B6244C"/>
    <w:rsid w:val="00B66128"/>
    <w:rsid w:val="00B676F7"/>
    <w:rsid w:val="00B67A6D"/>
    <w:rsid w:val="00B71EF7"/>
    <w:rsid w:val="00B813B5"/>
    <w:rsid w:val="00BA759E"/>
    <w:rsid w:val="00BB165C"/>
    <w:rsid w:val="00BC19AC"/>
    <w:rsid w:val="00BC20D8"/>
    <w:rsid w:val="00BC25C4"/>
    <w:rsid w:val="00BD3541"/>
    <w:rsid w:val="00BF505D"/>
    <w:rsid w:val="00C00063"/>
    <w:rsid w:val="00C04443"/>
    <w:rsid w:val="00C1394D"/>
    <w:rsid w:val="00C325CB"/>
    <w:rsid w:val="00C364A1"/>
    <w:rsid w:val="00C425D5"/>
    <w:rsid w:val="00C50015"/>
    <w:rsid w:val="00C5185F"/>
    <w:rsid w:val="00C51E3F"/>
    <w:rsid w:val="00C54511"/>
    <w:rsid w:val="00C54613"/>
    <w:rsid w:val="00C63693"/>
    <w:rsid w:val="00C66CCD"/>
    <w:rsid w:val="00C769EF"/>
    <w:rsid w:val="00C842E4"/>
    <w:rsid w:val="00C945D0"/>
    <w:rsid w:val="00CB5BD6"/>
    <w:rsid w:val="00CB63DE"/>
    <w:rsid w:val="00D01C6D"/>
    <w:rsid w:val="00D02749"/>
    <w:rsid w:val="00D03EDC"/>
    <w:rsid w:val="00D21E23"/>
    <w:rsid w:val="00D37399"/>
    <w:rsid w:val="00D45AF2"/>
    <w:rsid w:val="00D46898"/>
    <w:rsid w:val="00D472EF"/>
    <w:rsid w:val="00D47671"/>
    <w:rsid w:val="00D516E6"/>
    <w:rsid w:val="00D64B7F"/>
    <w:rsid w:val="00D838B7"/>
    <w:rsid w:val="00D85B02"/>
    <w:rsid w:val="00D944AE"/>
    <w:rsid w:val="00DA547A"/>
    <w:rsid w:val="00DC4675"/>
    <w:rsid w:val="00DF052E"/>
    <w:rsid w:val="00DF7ED7"/>
    <w:rsid w:val="00E06D00"/>
    <w:rsid w:val="00E21307"/>
    <w:rsid w:val="00E85CC9"/>
    <w:rsid w:val="00E94C63"/>
    <w:rsid w:val="00EA3EC6"/>
    <w:rsid w:val="00EB43A6"/>
    <w:rsid w:val="00EE5336"/>
    <w:rsid w:val="00F03375"/>
    <w:rsid w:val="00F1682C"/>
    <w:rsid w:val="00F24D1C"/>
    <w:rsid w:val="00F25C01"/>
    <w:rsid w:val="00F26E0F"/>
    <w:rsid w:val="00F323E6"/>
    <w:rsid w:val="00F501CE"/>
    <w:rsid w:val="00F84EAB"/>
    <w:rsid w:val="00F95ED7"/>
    <w:rsid w:val="00FA4090"/>
    <w:rsid w:val="00FA7A43"/>
    <w:rsid w:val="00FB16E8"/>
    <w:rsid w:val="00FC1A32"/>
    <w:rsid w:val="00FD147F"/>
    <w:rsid w:val="00FE62A1"/>
    <w:rsid w:val="00FF6A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39716"/>
  <w15:docId w15:val="{0098E5DE-0AD3-44F6-8AE7-BCE00BEC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paragraph" w:styleId="Nagwek1">
    <w:name w:val="heading 1"/>
    <w:basedOn w:val="Normalny"/>
    <w:next w:val="Normalny"/>
    <w:link w:val="Nagwek1Znak"/>
    <w:uiPriority w:val="9"/>
    <w:qFormat/>
    <w:rsid w:val="00C842E4"/>
    <w:pPr>
      <w:keepNext/>
      <w:keepLines/>
      <w:widowControl/>
      <w:numPr>
        <w:numId w:val="3"/>
      </w:numPr>
      <w:suppressAutoHyphens/>
      <w:spacing w:before="240" w:after="120" w:line="360" w:lineRule="auto"/>
      <w:jc w:val="both"/>
      <w:outlineLvl w:val="0"/>
    </w:pPr>
    <w:rPr>
      <w:rFonts w:ascii="Times New Roman" w:eastAsia="Times New Roman" w:hAnsi="Times New Roman" w:cs="Times New Roman"/>
      <w:color w:val="auto"/>
      <w:sz w:val="32"/>
      <w:szCs w:val="32"/>
      <w:lang w:eastAsia="en-US" w:bidi="ar-SA"/>
    </w:rPr>
  </w:style>
  <w:style w:type="paragraph" w:styleId="Nagwek2">
    <w:name w:val="heading 2"/>
    <w:basedOn w:val="Teksttreci2"/>
    <w:next w:val="Normalny"/>
    <w:link w:val="Nagwek2Znak"/>
    <w:uiPriority w:val="9"/>
    <w:unhideWhenUsed/>
    <w:qFormat/>
    <w:rsid w:val="00892BC7"/>
    <w:pPr>
      <w:numPr>
        <w:ilvl w:val="1"/>
        <w:numId w:val="1"/>
      </w:numPr>
      <w:shd w:val="clear" w:color="auto" w:fill="auto"/>
      <w:tabs>
        <w:tab w:val="left" w:pos="1075"/>
      </w:tabs>
      <w:spacing w:after="0" w:line="360" w:lineRule="auto"/>
      <w:outlineLvl w:val="1"/>
    </w:pPr>
    <w:rPr>
      <w:rFonts w:ascii="Times New Roman" w:hAnsi="Times New Roman" w:cs="Times New Roman"/>
      <w:b w:val="0"/>
      <w:sz w:val="32"/>
      <w:szCs w:val="32"/>
    </w:rPr>
  </w:style>
  <w:style w:type="paragraph" w:styleId="Nagwek4">
    <w:name w:val="heading 4"/>
    <w:basedOn w:val="Normalny"/>
    <w:next w:val="Normalny"/>
    <w:link w:val="Nagwek4Znak"/>
    <w:uiPriority w:val="9"/>
    <w:semiHidden/>
    <w:unhideWhenUsed/>
    <w:qFormat/>
    <w:rsid w:val="00C1394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Teksttreci20">
    <w:name w:val="Tekst treści (2)_"/>
    <w:basedOn w:val="Domylnaczcionkaakapitu"/>
    <w:link w:val="Teksttreci2"/>
    <w:rPr>
      <w:rFonts w:ascii="Arial" w:eastAsia="Arial" w:hAnsi="Arial" w:cs="Arial"/>
      <w:b/>
      <w:bCs/>
      <w:i w:val="0"/>
      <w:iCs w:val="0"/>
      <w:smallCaps w:val="0"/>
      <w:strike w:val="0"/>
      <w:sz w:val="22"/>
      <w:szCs w:val="22"/>
      <w:u w:val="none"/>
    </w:rPr>
  </w:style>
  <w:style w:type="character" w:customStyle="1" w:styleId="Nagweklubstopka">
    <w:name w:val="Nagłówek lub stopka_"/>
    <w:basedOn w:val="Domylnaczcionkaakapitu"/>
    <w:link w:val="Nagweklubstopka0"/>
    <w:rPr>
      <w:rFonts w:ascii="Arial" w:eastAsia="Arial" w:hAnsi="Arial" w:cs="Arial"/>
      <w:b w:val="0"/>
      <w:bCs w:val="0"/>
      <w:i w:val="0"/>
      <w:iCs w:val="0"/>
      <w:smallCaps w:val="0"/>
      <w:strike w:val="0"/>
      <w:sz w:val="21"/>
      <w:szCs w:val="21"/>
      <w:u w:val="none"/>
    </w:rPr>
  </w:style>
  <w:style w:type="character" w:customStyle="1" w:styleId="Nagweklubstopka1">
    <w:name w:val="Nagłówek lub stopka"/>
    <w:basedOn w:val="Nagweklubstopka"/>
    <w:rPr>
      <w:rFonts w:ascii="Arial" w:eastAsia="Arial" w:hAnsi="Arial" w:cs="Arial"/>
      <w:b w:val="0"/>
      <w:bCs w:val="0"/>
      <w:i w:val="0"/>
      <w:iCs w:val="0"/>
      <w:smallCaps w:val="0"/>
      <w:strike w:val="0"/>
      <w:color w:val="000000"/>
      <w:spacing w:val="0"/>
      <w:w w:val="100"/>
      <w:position w:val="0"/>
      <w:sz w:val="21"/>
      <w:szCs w:val="21"/>
      <w:u w:val="none"/>
      <w:lang w:val="pl-PL" w:eastAsia="pl-PL" w:bidi="pl-PL"/>
    </w:rPr>
  </w:style>
  <w:style w:type="character" w:customStyle="1" w:styleId="Spistreci1Znak">
    <w:name w:val="Spis treści 1 Znak"/>
    <w:basedOn w:val="Domylnaczcionkaakapitu"/>
    <w:link w:val="Spistreci1"/>
    <w:uiPriority w:val="39"/>
    <w:rsid w:val="00B4706A"/>
    <w:rPr>
      <w:rFonts w:ascii="Arial" w:eastAsia="Arial" w:hAnsi="Arial" w:cs="Arial"/>
      <w:color w:val="000000"/>
      <w:sz w:val="22"/>
      <w:szCs w:val="22"/>
    </w:rPr>
  </w:style>
  <w:style w:type="character" w:customStyle="1" w:styleId="Spistreci">
    <w:name w:val="Spis treści"/>
    <w:basedOn w:val="Spistreci1Znak"/>
    <w:rPr>
      <w:rFonts w:ascii="Arial" w:eastAsia="Arial" w:hAnsi="Arial" w:cs="Arial"/>
      <w:b w:val="0"/>
      <w:bCs w:val="0"/>
      <w:i w:val="0"/>
      <w:iCs w:val="0"/>
      <w:smallCaps w:val="0"/>
      <w:strike w:val="0"/>
      <w:color w:val="000000"/>
      <w:spacing w:val="0"/>
      <w:w w:val="100"/>
      <w:position w:val="0"/>
      <w:sz w:val="22"/>
      <w:szCs w:val="22"/>
      <w:u w:val="single"/>
      <w:lang w:val="pl-PL" w:eastAsia="pl-PL" w:bidi="pl-PL"/>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11"/>
      <w:szCs w:val="11"/>
      <w:u w:val="none"/>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sz w:val="8"/>
      <w:szCs w:val="8"/>
      <w:u w:val="none"/>
    </w:rPr>
  </w:style>
  <w:style w:type="character" w:customStyle="1" w:styleId="Teksttreci5">
    <w:name w:val="Tekst treści (5)_"/>
    <w:basedOn w:val="Domylnaczcionkaakapitu"/>
    <w:link w:val="Teksttreci50"/>
    <w:rPr>
      <w:rFonts w:ascii="Calibri" w:eastAsia="Calibri" w:hAnsi="Calibri" w:cs="Calibri"/>
      <w:b/>
      <w:bCs/>
      <w:i/>
      <w:iCs/>
      <w:smallCaps w:val="0"/>
      <w:strike w:val="0"/>
      <w:u w:val="none"/>
    </w:rPr>
  </w:style>
  <w:style w:type="character" w:customStyle="1" w:styleId="Teksttreci51">
    <w:name w:val="Tekst treści (5)"/>
    <w:basedOn w:val="Teksttreci5"/>
    <w:rPr>
      <w:rFonts w:ascii="Calibri" w:eastAsia="Calibri" w:hAnsi="Calibri" w:cs="Calibri"/>
      <w:b/>
      <w:bCs/>
      <w:i/>
      <w:iCs/>
      <w:smallCaps w:val="0"/>
      <w:strike w:val="0"/>
      <w:color w:val="000000"/>
      <w:spacing w:val="0"/>
      <w:w w:val="100"/>
      <w:position w:val="0"/>
      <w:sz w:val="24"/>
      <w:szCs w:val="24"/>
      <w:u w:val="single"/>
      <w:lang w:val="pl-PL" w:eastAsia="pl-PL" w:bidi="pl-PL"/>
    </w:rPr>
  </w:style>
  <w:style w:type="character" w:customStyle="1" w:styleId="Nagwek10">
    <w:name w:val="Nagłówek #1_"/>
    <w:basedOn w:val="Domylnaczcionkaakapitu"/>
    <w:link w:val="Nagwek11"/>
    <w:rPr>
      <w:rFonts w:ascii="Arial" w:eastAsia="Arial" w:hAnsi="Arial" w:cs="Arial"/>
      <w:b/>
      <w:bCs/>
      <w:i w:val="0"/>
      <w:iCs w:val="0"/>
      <w:smallCaps w:val="0"/>
      <w:strike w:val="0"/>
      <w:sz w:val="22"/>
      <w:szCs w:val="22"/>
      <w:u w:val="none"/>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2"/>
      <w:szCs w:val="22"/>
      <w:u w:val="none"/>
    </w:rPr>
  </w:style>
  <w:style w:type="character" w:customStyle="1" w:styleId="TeksttreciPogrubienie">
    <w:name w:val="Tekst treści + Pogrubienie"/>
    <w:basedOn w:val="Teksttreci"/>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character" w:customStyle="1" w:styleId="Teksttreci1">
    <w:name w:val="Tekst treści"/>
    <w:basedOn w:val="Teksttreci"/>
    <w:rPr>
      <w:rFonts w:ascii="Arial" w:eastAsia="Arial" w:hAnsi="Arial" w:cs="Arial"/>
      <w:b w:val="0"/>
      <w:bCs w:val="0"/>
      <w:i w:val="0"/>
      <w:iCs w:val="0"/>
      <w:smallCaps w:val="0"/>
      <w:strike w:val="0"/>
      <w:color w:val="000000"/>
      <w:spacing w:val="0"/>
      <w:w w:val="100"/>
      <w:position w:val="0"/>
      <w:sz w:val="22"/>
      <w:szCs w:val="22"/>
      <w:u w:val="none"/>
      <w:lang w:val="pl-PL" w:eastAsia="pl-PL" w:bidi="pl-PL"/>
    </w:rPr>
  </w:style>
  <w:style w:type="character" w:customStyle="1" w:styleId="Podpistabeli">
    <w:name w:val="Podpis tabeli_"/>
    <w:basedOn w:val="Domylnaczcionkaakapitu"/>
    <w:link w:val="Podpistabeli0"/>
    <w:rPr>
      <w:rFonts w:ascii="Arial" w:eastAsia="Arial" w:hAnsi="Arial" w:cs="Arial"/>
      <w:b w:val="0"/>
      <w:bCs w:val="0"/>
      <w:i w:val="0"/>
      <w:iCs w:val="0"/>
      <w:smallCaps w:val="0"/>
      <w:strike w:val="0"/>
      <w:sz w:val="21"/>
      <w:szCs w:val="21"/>
      <w:u w:val="none"/>
    </w:rPr>
  </w:style>
  <w:style w:type="character" w:customStyle="1" w:styleId="Teksttreci105pt">
    <w:name w:val="Tekst treści + 10;5 pt"/>
    <w:basedOn w:val="Teksttreci"/>
    <w:rPr>
      <w:rFonts w:ascii="Arial" w:eastAsia="Arial" w:hAnsi="Arial" w:cs="Arial"/>
      <w:b w:val="0"/>
      <w:bCs w:val="0"/>
      <w:i w:val="0"/>
      <w:iCs w:val="0"/>
      <w:smallCaps w:val="0"/>
      <w:strike w:val="0"/>
      <w:color w:val="000000"/>
      <w:spacing w:val="0"/>
      <w:w w:val="100"/>
      <w:position w:val="0"/>
      <w:sz w:val="21"/>
      <w:szCs w:val="21"/>
      <w:u w:val="none"/>
      <w:lang w:val="pl-PL" w:eastAsia="pl-PL" w:bidi="pl-PL"/>
    </w:rPr>
  </w:style>
  <w:style w:type="character" w:customStyle="1" w:styleId="TeksttreciPogrubienie0">
    <w:name w:val="Tekst treści + Pogrubienie"/>
    <w:basedOn w:val="Teksttreci"/>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paragraph" w:customStyle="1" w:styleId="Teksttreci2">
    <w:name w:val="Tekst treści (2)"/>
    <w:basedOn w:val="Normalny"/>
    <w:link w:val="Teksttreci20"/>
    <w:pPr>
      <w:shd w:val="clear" w:color="auto" w:fill="FFFFFF"/>
      <w:spacing w:after="720" w:line="0" w:lineRule="atLeast"/>
      <w:jc w:val="both"/>
    </w:pPr>
    <w:rPr>
      <w:rFonts w:ascii="Arial" w:eastAsia="Arial" w:hAnsi="Arial" w:cs="Arial"/>
      <w:b/>
      <w:bCs/>
      <w:sz w:val="22"/>
      <w:szCs w:val="22"/>
    </w:rPr>
  </w:style>
  <w:style w:type="paragraph" w:customStyle="1" w:styleId="Nagweklubstopka0">
    <w:name w:val="Nagłówek lub stopka"/>
    <w:basedOn w:val="Normalny"/>
    <w:link w:val="Nagweklubstopka"/>
    <w:pPr>
      <w:shd w:val="clear" w:color="auto" w:fill="FFFFFF"/>
      <w:spacing w:line="0" w:lineRule="atLeast"/>
    </w:pPr>
    <w:rPr>
      <w:rFonts w:ascii="Arial" w:eastAsia="Arial" w:hAnsi="Arial" w:cs="Arial"/>
      <w:sz w:val="21"/>
      <w:szCs w:val="21"/>
    </w:rPr>
  </w:style>
  <w:style w:type="paragraph" w:styleId="Spistreci1">
    <w:name w:val="toc 1"/>
    <w:basedOn w:val="Normalny"/>
    <w:link w:val="Spistreci1Znak"/>
    <w:autoRedefine/>
    <w:uiPriority w:val="39"/>
    <w:rsid w:val="00B4706A"/>
    <w:pPr>
      <w:tabs>
        <w:tab w:val="left" w:pos="523"/>
        <w:tab w:val="right" w:leader="dot" w:pos="9171"/>
      </w:tabs>
      <w:ind w:right="1300"/>
    </w:pPr>
    <w:rPr>
      <w:rFonts w:ascii="Arial" w:eastAsia="Arial" w:hAnsi="Arial" w:cs="Arial"/>
      <w:sz w:val="22"/>
      <w:szCs w:val="22"/>
    </w:rPr>
  </w:style>
  <w:style w:type="paragraph" w:customStyle="1" w:styleId="Teksttreci30">
    <w:name w:val="Tekst treści (3)"/>
    <w:basedOn w:val="Normalny"/>
    <w:link w:val="Teksttreci3"/>
    <w:pPr>
      <w:shd w:val="clear" w:color="auto" w:fill="FFFFFF"/>
      <w:spacing w:before="6900" w:after="180" w:line="276" w:lineRule="exact"/>
      <w:jc w:val="center"/>
    </w:pPr>
    <w:rPr>
      <w:rFonts w:ascii="Arial" w:eastAsia="Arial" w:hAnsi="Arial" w:cs="Arial"/>
      <w:sz w:val="11"/>
      <w:szCs w:val="11"/>
    </w:rPr>
  </w:style>
  <w:style w:type="paragraph" w:customStyle="1" w:styleId="Teksttreci40">
    <w:name w:val="Tekst treści (4)"/>
    <w:basedOn w:val="Normalny"/>
    <w:link w:val="Teksttreci4"/>
    <w:pPr>
      <w:shd w:val="clear" w:color="auto" w:fill="FFFFFF"/>
      <w:spacing w:before="180" w:line="91" w:lineRule="exact"/>
      <w:jc w:val="center"/>
    </w:pPr>
    <w:rPr>
      <w:rFonts w:ascii="Times New Roman" w:eastAsia="Times New Roman" w:hAnsi="Times New Roman" w:cs="Times New Roman"/>
      <w:sz w:val="8"/>
      <w:szCs w:val="8"/>
    </w:rPr>
  </w:style>
  <w:style w:type="paragraph" w:customStyle="1" w:styleId="Teksttreci50">
    <w:name w:val="Tekst treści (5)"/>
    <w:basedOn w:val="Normalny"/>
    <w:link w:val="Teksttreci5"/>
    <w:pPr>
      <w:shd w:val="clear" w:color="auto" w:fill="FFFFFF"/>
      <w:spacing w:before="360" w:after="240" w:line="0" w:lineRule="atLeast"/>
    </w:pPr>
    <w:rPr>
      <w:rFonts w:ascii="Calibri" w:eastAsia="Calibri" w:hAnsi="Calibri" w:cs="Calibri"/>
      <w:b/>
      <w:bCs/>
      <w:i/>
      <w:iCs/>
    </w:rPr>
  </w:style>
  <w:style w:type="paragraph" w:customStyle="1" w:styleId="Nagwek11">
    <w:name w:val="Nagłówek #1"/>
    <w:basedOn w:val="Normalny"/>
    <w:link w:val="Nagwek10"/>
    <w:pPr>
      <w:shd w:val="clear" w:color="auto" w:fill="FFFFFF"/>
      <w:spacing w:after="300" w:line="0" w:lineRule="atLeast"/>
      <w:jc w:val="both"/>
      <w:outlineLvl w:val="0"/>
    </w:pPr>
    <w:rPr>
      <w:rFonts w:ascii="Arial" w:eastAsia="Arial" w:hAnsi="Arial" w:cs="Arial"/>
      <w:b/>
      <w:bCs/>
      <w:sz w:val="22"/>
      <w:szCs w:val="22"/>
    </w:rPr>
  </w:style>
  <w:style w:type="paragraph" w:customStyle="1" w:styleId="Teksttreci0">
    <w:name w:val="Tekst treści"/>
    <w:basedOn w:val="Normalny"/>
    <w:link w:val="Teksttreci"/>
    <w:pPr>
      <w:shd w:val="clear" w:color="auto" w:fill="FFFFFF"/>
      <w:spacing w:before="120" w:after="300" w:line="272" w:lineRule="exact"/>
      <w:jc w:val="both"/>
    </w:pPr>
    <w:rPr>
      <w:rFonts w:ascii="Arial" w:eastAsia="Arial" w:hAnsi="Arial" w:cs="Arial"/>
      <w:sz w:val="22"/>
      <w:szCs w:val="22"/>
    </w:rPr>
  </w:style>
  <w:style w:type="paragraph" w:customStyle="1" w:styleId="Podpistabeli0">
    <w:name w:val="Podpis tabeli"/>
    <w:basedOn w:val="Normalny"/>
    <w:link w:val="Podpistabeli"/>
    <w:pPr>
      <w:shd w:val="clear" w:color="auto" w:fill="FFFFFF"/>
      <w:spacing w:line="0" w:lineRule="atLeast"/>
    </w:pPr>
    <w:rPr>
      <w:rFonts w:ascii="Arial" w:eastAsia="Arial" w:hAnsi="Arial" w:cs="Arial"/>
      <w:sz w:val="21"/>
      <w:szCs w:val="21"/>
    </w:rPr>
  </w:style>
  <w:style w:type="paragraph" w:styleId="Nagwek">
    <w:name w:val="header"/>
    <w:basedOn w:val="Normalny"/>
    <w:link w:val="NagwekZnak"/>
    <w:uiPriority w:val="99"/>
    <w:unhideWhenUsed/>
    <w:rsid w:val="009647F1"/>
    <w:pPr>
      <w:tabs>
        <w:tab w:val="center" w:pos="4536"/>
        <w:tab w:val="right" w:pos="9072"/>
      </w:tabs>
    </w:pPr>
  </w:style>
  <w:style w:type="character" w:customStyle="1" w:styleId="NagwekZnak">
    <w:name w:val="Nagłówek Znak"/>
    <w:basedOn w:val="Domylnaczcionkaakapitu"/>
    <w:link w:val="Nagwek"/>
    <w:uiPriority w:val="99"/>
    <w:rsid w:val="009647F1"/>
    <w:rPr>
      <w:color w:val="000000"/>
    </w:rPr>
  </w:style>
  <w:style w:type="paragraph" w:styleId="Stopka">
    <w:name w:val="footer"/>
    <w:basedOn w:val="Normalny"/>
    <w:link w:val="StopkaZnak"/>
    <w:unhideWhenUsed/>
    <w:rsid w:val="009647F1"/>
    <w:pPr>
      <w:tabs>
        <w:tab w:val="center" w:pos="4536"/>
        <w:tab w:val="right" w:pos="9072"/>
      </w:tabs>
    </w:pPr>
  </w:style>
  <w:style w:type="character" w:customStyle="1" w:styleId="StopkaZnak">
    <w:name w:val="Stopka Znak"/>
    <w:basedOn w:val="Domylnaczcionkaakapitu"/>
    <w:link w:val="Stopka"/>
    <w:uiPriority w:val="99"/>
    <w:rsid w:val="009647F1"/>
    <w:rPr>
      <w:color w:val="000000"/>
    </w:rPr>
  </w:style>
  <w:style w:type="character" w:customStyle="1" w:styleId="Nagwek1Znak">
    <w:name w:val="Nagłówek 1 Znak"/>
    <w:basedOn w:val="Domylnaczcionkaakapitu"/>
    <w:link w:val="Nagwek1"/>
    <w:uiPriority w:val="9"/>
    <w:rsid w:val="00C842E4"/>
    <w:rPr>
      <w:rFonts w:ascii="Times New Roman" w:eastAsia="Times New Roman" w:hAnsi="Times New Roman" w:cs="Times New Roman"/>
      <w:sz w:val="32"/>
      <w:szCs w:val="32"/>
      <w:lang w:eastAsia="en-US" w:bidi="ar-SA"/>
    </w:rPr>
  </w:style>
  <w:style w:type="paragraph" w:styleId="Nagwekspisutreci">
    <w:name w:val="TOC Heading"/>
    <w:basedOn w:val="Nagwek1"/>
    <w:next w:val="Normalny"/>
    <w:uiPriority w:val="39"/>
    <w:unhideWhenUsed/>
    <w:qFormat/>
    <w:rsid w:val="007825AC"/>
    <w:pPr>
      <w:spacing w:line="259" w:lineRule="auto"/>
      <w:outlineLvl w:val="9"/>
    </w:pPr>
  </w:style>
  <w:style w:type="paragraph" w:styleId="Spistreci2">
    <w:name w:val="toc 2"/>
    <w:basedOn w:val="Normalny"/>
    <w:next w:val="Normalny"/>
    <w:autoRedefine/>
    <w:uiPriority w:val="39"/>
    <w:unhideWhenUsed/>
    <w:rsid w:val="00056889"/>
    <w:pPr>
      <w:widowControl/>
      <w:tabs>
        <w:tab w:val="left" w:pos="880"/>
        <w:tab w:val="right" w:leader="dot" w:pos="9198"/>
      </w:tabs>
      <w:spacing w:line="259" w:lineRule="auto"/>
      <w:ind w:left="220"/>
    </w:pPr>
    <w:rPr>
      <w:rFonts w:asciiTheme="minorHAnsi" w:eastAsiaTheme="minorEastAsia" w:hAnsiTheme="minorHAnsi" w:cs="Times New Roman"/>
      <w:color w:val="auto"/>
      <w:sz w:val="22"/>
      <w:szCs w:val="22"/>
      <w:lang w:bidi="ar-SA"/>
    </w:rPr>
  </w:style>
  <w:style w:type="paragraph" w:styleId="Spistreci3">
    <w:name w:val="toc 3"/>
    <w:basedOn w:val="Normalny"/>
    <w:next w:val="Normalny"/>
    <w:autoRedefine/>
    <w:uiPriority w:val="39"/>
    <w:unhideWhenUsed/>
    <w:rsid w:val="00C842E4"/>
    <w:pPr>
      <w:widowControl/>
      <w:spacing w:after="100" w:line="259" w:lineRule="auto"/>
      <w:ind w:left="440"/>
    </w:pPr>
    <w:rPr>
      <w:rFonts w:asciiTheme="minorHAnsi" w:eastAsiaTheme="minorEastAsia" w:hAnsiTheme="minorHAnsi" w:cs="Times New Roman"/>
      <w:color w:val="auto"/>
      <w:sz w:val="22"/>
      <w:szCs w:val="22"/>
      <w:lang w:bidi="ar-SA"/>
    </w:rPr>
  </w:style>
  <w:style w:type="paragraph" w:styleId="Akapitzlist">
    <w:name w:val="List Paragraph"/>
    <w:basedOn w:val="Normalny"/>
    <w:uiPriority w:val="34"/>
    <w:qFormat/>
    <w:rsid w:val="00C842E4"/>
    <w:pPr>
      <w:ind w:left="720"/>
      <w:contextualSpacing/>
    </w:pPr>
  </w:style>
  <w:style w:type="character" w:customStyle="1" w:styleId="Nagwek2Znak">
    <w:name w:val="Nagłówek 2 Znak"/>
    <w:basedOn w:val="Domylnaczcionkaakapitu"/>
    <w:link w:val="Nagwek2"/>
    <w:uiPriority w:val="9"/>
    <w:rsid w:val="00892BC7"/>
    <w:rPr>
      <w:rFonts w:ascii="Times New Roman" w:eastAsia="Arial" w:hAnsi="Times New Roman" w:cs="Times New Roman"/>
      <w:bCs/>
      <w:color w:val="000000"/>
      <w:sz w:val="32"/>
      <w:szCs w:val="32"/>
    </w:rPr>
  </w:style>
  <w:style w:type="table" w:styleId="Tabela-Siatka">
    <w:name w:val="Table Grid"/>
    <w:basedOn w:val="Standardowy"/>
    <w:uiPriority w:val="39"/>
    <w:rsid w:val="001E3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C1394D"/>
    <w:rPr>
      <w:rFonts w:asciiTheme="majorHAnsi" w:eastAsiaTheme="majorEastAsia" w:hAnsiTheme="majorHAnsi" w:cstheme="majorBidi"/>
      <w:i/>
      <w:iCs/>
      <w:color w:val="2E74B5" w:themeColor="accent1" w:themeShade="BF"/>
    </w:rPr>
  </w:style>
  <w:style w:type="paragraph" w:styleId="Tekstdymka">
    <w:name w:val="Balloon Text"/>
    <w:basedOn w:val="Normalny"/>
    <w:link w:val="TekstdymkaZnak"/>
    <w:uiPriority w:val="99"/>
    <w:semiHidden/>
    <w:unhideWhenUsed/>
    <w:rsid w:val="00D01C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1C6D"/>
    <w:rPr>
      <w:rFonts w:ascii="Segoe UI" w:hAnsi="Segoe UI" w:cs="Segoe UI"/>
      <w:color w:val="000000"/>
      <w:sz w:val="18"/>
      <w:szCs w:val="18"/>
    </w:rPr>
  </w:style>
  <w:style w:type="paragraph" w:styleId="Zwykytekst">
    <w:name w:val="Plain Text"/>
    <w:basedOn w:val="Normalny"/>
    <w:link w:val="ZwykytekstZnak"/>
    <w:uiPriority w:val="99"/>
    <w:rsid w:val="004C675C"/>
    <w:pPr>
      <w:widowControl/>
    </w:pPr>
    <w:rPr>
      <w:rFonts w:eastAsia="Times New Roman" w:cs="Times New Roman"/>
      <w:color w:val="auto"/>
      <w:sz w:val="20"/>
      <w:szCs w:val="20"/>
      <w:lang w:bidi="ar-SA"/>
    </w:rPr>
  </w:style>
  <w:style w:type="character" w:customStyle="1" w:styleId="ZwykytekstZnak">
    <w:name w:val="Zwykły tekst Znak"/>
    <w:basedOn w:val="Domylnaczcionkaakapitu"/>
    <w:link w:val="Zwykytekst"/>
    <w:uiPriority w:val="99"/>
    <w:rsid w:val="004C675C"/>
    <w:rPr>
      <w:rFonts w:eastAsia="Times New Roman" w:cs="Times New Roman"/>
      <w:sz w:val="20"/>
      <w:szCs w:val="20"/>
      <w:lang w:bidi="ar-SA"/>
    </w:rPr>
  </w:style>
  <w:style w:type="character" w:customStyle="1" w:styleId="Teksttreci8Exact">
    <w:name w:val="Tekst treści (8) Exact"/>
    <w:link w:val="Teksttreci8"/>
    <w:rsid w:val="004345A9"/>
    <w:rPr>
      <w:rFonts w:ascii="Arial" w:eastAsia="Arial" w:hAnsi="Arial" w:cs="Arial"/>
      <w:spacing w:val="16"/>
      <w:sz w:val="20"/>
      <w:szCs w:val="20"/>
      <w:shd w:val="clear" w:color="auto" w:fill="FFFFFF"/>
    </w:rPr>
  </w:style>
  <w:style w:type="paragraph" w:customStyle="1" w:styleId="Teksttreci8">
    <w:name w:val="Tekst treści (8)"/>
    <w:basedOn w:val="Normalny"/>
    <w:link w:val="Teksttreci8Exact"/>
    <w:rsid w:val="004345A9"/>
    <w:pPr>
      <w:shd w:val="clear" w:color="auto" w:fill="FFFFFF"/>
      <w:spacing w:after="60" w:line="0" w:lineRule="atLeast"/>
      <w:jc w:val="both"/>
    </w:pPr>
    <w:rPr>
      <w:rFonts w:ascii="Arial" w:eastAsia="Arial" w:hAnsi="Arial" w:cs="Arial"/>
      <w:color w:val="auto"/>
      <w:spacing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4145">
      <w:bodyDiv w:val="1"/>
      <w:marLeft w:val="0"/>
      <w:marRight w:val="0"/>
      <w:marTop w:val="0"/>
      <w:marBottom w:val="0"/>
      <w:divBdr>
        <w:top w:val="none" w:sz="0" w:space="0" w:color="auto"/>
        <w:left w:val="none" w:sz="0" w:space="0" w:color="auto"/>
        <w:bottom w:val="none" w:sz="0" w:space="0" w:color="auto"/>
        <w:right w:val="none" w:sz="0" w:space="0" w:color="auto"/>
      </w:divBdr>
    </w:div>
    <w:div w:id="1015840410">
      <w:bodyDiv w:val="1"/>
      <w:marLeft w:val="0"/>
      <w:marRight w:val="0"/>
      <w:marTop w:val="0"/>
      <w:marBottom w:val="0"/>
      <w:divBdr>
        <w:top w:val="none" w:sz="0" w:space="0" w:color="auto"/>
        <w:left w:val="none" w:sz="0" w:space="0" w:color="auto"/>
        <w:bottom w:val="none" w:sz="0" w:space="0" w:color="auto"/>
        <w:right w:val="none" w:sz="0" w:space="0" w:color="auto"/>
      </w:divBdr>
    </w:div>
    <w:div w:id="1311592932">
      <w:bodyDiv w:val="1"/>
      <w:marLeft w:val="0"/>
      <w:marRight w:val="0"/>
      <w:marTop w:val="0"/>
      <w:marBottom w:val="0"/>
      <w:divBdr>
        <w:top w:val="none" w:sz="0" w:space="0" w:color="auto"/>
        <w:left w:val="none" w:sz="0" w:space="0" w:color="auto"/>
        <w:bottom w:val="none" w:sz="0" w:space="0" w:color="auto"/>
        <w:right w:val="none" w:sz="0" w:space="0" w:color="auto"/>
      </w:divBdr>
    </w:div>
    <w:div w:id="1420449858">
      <w:bodyDiv w:val="1"/>
      <w:marLeft w:val="0"/>
      <w:marRight w:val="0"/>
      <w:marTop w:val="0"/>
      <w:marBottom w:val="0"/>
      <w:divBdr>
        <w:top w:val="none" w:sz="0" w:space="0" w:color="auto"/>
        <w:left w:val="none" w:sz="0" w:space="0" w:color="auto"/>
        <w:bottom w:val="none" w:sz="0" w:space="0" w:color="auto"/>
        <w:right w:val="none" w:sz="0" w:space="0" w:color="auto"/>
      </w:divBdr>
    </w:div>
    <w:div w:id="1464272670">
      <w:bodyDiv w:val="1"/>
      <w:marLeft w:val="0"/>
      <w:marRight w:val="0"/>
      <w:marTop w:val="0"/>
      <w:marBottom w:val="0"/>
      <w:divBdr>
        <w:top w:val="none" w:sz="0" w:space="0" w:color="auto"/>
        <w:left w:val="none" w:sz="0" w:space="0" w:color="auto"/>
        <w:bottom w:val="none" w:sz="0" w:space="0" w:color="auto"/>
        <w:right w:val="none" w:sz="0" w:space="0" w:color="auto"/>
      </w:divBdr>
    </w:div>
    <w:div w:id="1789347420">
      <w:bodyDiv w:val="1"/>
      <w:marLeft w:val="0"/>
      <w:marRight w:val="0"/>
      <w:marTop w:val="0"/>
      <w:marBottom w:val="0"/>
      <w:divBdr>
        <w:top w:val="none" w:sz="0" w:space="0" w:color="auto"/>
        <w:left w:val="none" w:sz="0" w:space="0" w:color="auto"/>
        <w:bottom w:val="none" w:sz="0" w:space="0" w:color="auto"/>
        <w:right w:val="none" w:sz="0" w:space="0" w:color="auto"/>
      </w:divBdr>
    </w:div>
    <w:div w:id="1856192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0CD0-9D56-414B-A233-FBDAF8E0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23</Pages>
  <Words>5563</Words>
  <Characters>33384</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OPIS TOALETY SANIT</vt:lpstr>
    </vt:vector>
  </TitlesOfParts>
  <Company>Acer</Company>
  <LinksUpToDate>false</LinksUpToDate>
  <CharactersWithSpaces>38870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TOALETY SANIT</dc:title>
  <dc:creator>Użytkownik systemu Windows</dc:creator>
  <cp:lastModifiedBy>AMDAgnieszka</cp:lastModifiedBy>
  <cp:revision>35</cp:revision>
  <cp:lastPrinted>2019-12-13T12:32:00Z</cp:lastPrinted>
  <dcterms:created xsi:type="dcterms:W3CDTF">2019-02-04T12:41:00Z</dcterms:created>
  <dcterms:modified xsi:type="dcterms:W3CDTF">2019-12-13T12:32:00Z</dcterms:modified>
</cp:coreProperties>
</file>